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14" w:rsidRPr="0087689C" w:rsidRDefault="0087689C" w:rsidP="003652EF">
      <w:pPr>
        <w:rPr>
          <w:b/>
          <w:sz w:val="28"/>
          <w:szCs w:val="28"/>
          <w:lang w:val="fi-FI"/>
        </w:rPr>
      </w:pPr>
      <w:r w:rsidRPr="0087689C">
        <w:rPr>
          <w:b/>
          <w:sz w:val="28"/>
          <w:szCs w:val="28"/>
          <w:lang w:val="fi-FI"/>
        </w:rPr>
        <w:t>Töökava</w:t>
      </w:r>
    </w:p>
    <w:p w:rsidR="003652EF" w:rsidRDefault="002120BF" w:rsidP="003652EF">
      <w:pPr>
        <w:rPr>
          <w:lang w:val="fi-FI"/>
        </w:rPr>
      </w:pPr>
      <w:r>
        <w:rPr>
          <w:lang w:val="fi-FI"/>
        </w:rPr>
        <w:t>Kool: Pärnu Ühisgümnaasium, Pärnu-Jaagupi Gümnaasium</w:t>
      </w:r>
    </w:p>
    <w:p w:rsidR="003652EF" w:rsidRDefault="003652EF" w:rsidP="003652EF">
      <w:pPr>
        <w:rPr>
          <w:lang w:val="fi-FI"/>
        </w:rPr>
      </w:pPr>
      <w:r>
        <w:rPr>
          <w:lang w:val="fi-FI"/>
        </w:rPr>
        <w:t>Klass</w:t>
      </w:r>
      <w:r>
        <w:rPr>
          <w:lang w:val="fi-FI"/>
        </w:rPr>
        <w:tab/>
      </w:r>
      <w:r>
        <w:rPr>
          <w:b/>
          <w:lang w:val="fi-FI"/>
        </w:rPr>
        <w:t>8</w:t>
      </w:r>
      <w:r w:rsidRPr="003B30C8">
        <w:rPr>
          <w:b/>
          <w:lang w:val="fi-FI"/>
        </w:rPr>
        <w:t>. klass</w:t>
      </w:r>
      <w:r>
        <w:rPr>
          <w:lang w:val="fi-FI"/>
        </w:rPr>
        <w:t xml:space="preserve"> </w:t>
      </w:r>
      <w:r w:rsidR="00283578">
        <w:rPr>
          <w:lang w:val="fi-FI"/>
        </w:rPr>
        <w:t xml:space="preserve"> Inimeseõpetuse kursus </w:t>
      </w:r>
      <w:r>
        <w:rPr>
          <w:sz w:val="28"/>
          <w:szCs w:val="28"/>
        </w:rPr>
        <w:t>„Tervis</w:t>
      </w:r>
      <w:r w:rsidRPr="00E655D8">
        <w:rPr>
          <w:sz w:val="28"/>
          <w:szCs w:val="28"/>
        </w:rPr>
        <w:t>“</w:t>
      </w:r>
    </w:p>
    <w:p w:rsidR="003652EF" w:rsidRDefault="003652EF" w:rsidP="003652EF">
      <w:pPr>
        <w:rPr>
          <w:lang w:val="fi-FI"/>
        </w:rPr>
      </w:pPr>
      <w:r>
        <w:rPr>
          <w:lang w:val="fi-FI"/>
        </w:rPr>
        <w:t xml:space="preserve">Õppeaine </w:t>
      </w:r>
      <w:r>
        <w:rPr>
          <w:lang w:val="fi-FI"/>
        </w:rPr>
        <w:tab/>
      </w:r>
      <w:r w:rsidRPr="003B30C8">
        <w:rPr>
          <w:b/>
          <w:lang w:val="fi-FI"/>
        </w:rPr>
        <w:t>inimeseõpetus</w:t>
      </w:r>
    </w:p>
    <w:p w:rsidR="003652EF" w:rsidRDefault="003652EF" w:rsidP="003652EF">
      <w:pPr>
        <w:rPr>
          <w:lang w:val="fi-FI"/>
        </w:rPr>
      </w:pPr>
      <w:r>
        <w:rPr>
          <w:lang w:val="fi-FI"/>
        </w:rPr>
        <w:t xml:space="preserve">Õppeperiood </w:t>
      </w:r>
      <w:r w:rsidR="00283578">
        <w:rPr>
          <w:lang w:val="fi-FI"/>
        </w:rPr>
        <w:t>2012/2013 õ.a.</w:t>
      </w:r>
    </w:p>
    <w:p w:rsidR="003652EF" w:rsidRDefault="003652EF" w:rsidP="003652EF">
      <w:pPr>
        <w:rPr>
          <w:b/>
          <w:lang w:val="fi-FI"/>
        </w:rPr>
      </w:pPr>
      <w:bookmarkStart w:id="0" w:name="_GoBack"/>
      <w:bookmarkEnd w:id="0"/>
    </w:p>
    <w:p w:rsidR="003652EF" w:rsidRDefault="003652EF" w:rsidP="003652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1782"/>
        <w:gridCol w:w="3240"/>
        <w:gridCol w:w="2160"/>
        <w:gridCol w:w="3060"/>
        <w:gridCol w:w="2780"/>
      </w:tblGrid>
      <w:tr w:rsidR="003652EF" w:rsidTr="007063BA">
        <w:tc>
          <w:tcPr>
            <w:tcW w:w="2286" w:type="dxa"/>
          </w:tcPr>
          <w:p w:rsidR="003652EF" w:rsidRPr="008672DB" w:rsidRDefault="003652EF" w:rsidP="007063BA">
            <w:pPr>
              <w:rPr>
                <w:b/>
                <w:i/>
              </w:rPr>
            </w:pPr>
            <w:r w:rsidRPr="008672DB">
              <w:rPr>
                <w:b/>
                <w:i/>
              </w:rPr>
              <w:t xml:space="preserve">Kohustuslik teema/maht </w:t>
            </w:r>
            <w:r w:rsidRPr="008672DB">
              <w:rPr>
                <w:i/>
              </w:rPr>
              <w:t>(tundi)</w:t>
            </w:r>
          </w:p>
        </w:tc>
        <w:tc>
          <w:tcPr>
            <w:tcW w:w="1782" w:type="dxa"/>
          </w:tcPr>
          <w:p w:rsidR="003652EF" w:rsidRPr="008672DB" w:rsidRDefault="003652EF" w:rsidP="007063BA">
            <w:pPr>
              <w:rPr>
                <w:b/>
                <w:i/>
              </w:rPr>
            </w:pPr>
            <w:r w:rsidRPr="008672DB">
              <w:rPr>
                <w:b/>
                <w:i/>
              </w:rPr>
              <w:t>Laiend</w:t>
            </w:r>
            <w:smartTag w:uri="urn:schemas-microsoft-com:office:smarttags" w:element="PersonName">
              <w:r w:rsidRPr="008672DB">
                <w:rPr>
                  <w:b/>
                  <w:i/>
                </w:rPr>
                <w:t>av</w:t>
              </w:r>
            </w:smartTag>
            <w:r w:rsidRPr="008672DB">
              <w:rPr>
                <w:b/>
                <w:i/>
              </w:rPr>
              <w:t xml:space="preserve"> ja </w:t>
            </w:r>
          </w:p>
          <w:p w:rsidR="003652EF" w:rsidRPr="008672DB" w:rsidRDefault="003652EF" w:rsidP="007063BA">
            <w:pPr>
              <w:rPr>
                <w:b/>
                <w:i/>
              </w:rPr>
            </w:pPr>
            <w:r w:rsidRPr="008672DB">
              <w:rPr>
                <w:b/>
                <w:i/>
              </w:rPr>
              <w:t>süvend</w:t>
            </w:r>
            <w:smartTag w:uri="urn:schemas-microsoft-com:office:smarttags" w:element="PersonName">
              <w:r w:rsidRPr="008672DB">
                <w:rPr>
                  <w:b/>
                  <w:i/>
                </w:rPr>
                <w:t>av</w:t>
              </w:r>
            </w:smartTag>
            <w:r w:rsidRPr="008672DB">
              <w:rPr>
                <w:b/>
                <w:i/>
              </w:rPr>
              <w:t xml:space="preserve"> teema</w:t>
            </w:r>
          </w:p>
        </w:tc>
        <w:tc>
          <w:tcPr>
            <w:tcW w:w="3240" w:type="dxa"/>
          </w:tcPr>
          <w:p w:rsidR="003652EF" w:rsidRPr="008672DB" w:rsidRDefault="003652EF" w:rsidP="007063BA">
            <w:pPr>
              <w:pStyle w:val="Heading1"/>
              <w:rPr>
                <w:bCs w:val="0"/>
                <w:i/>
              </w:rPr>
            </w:pPr>
            <w:r w:rsidRPr="008672DB">
              <w:rPr>
                <w:bCs w:val="0"/>
                <w:i/>
              </w:rPr>
              <w:t>Õpitulemused</w:t>
            </w:r>
          </w:p>
          <w:p w:rsidR="003652EF" w:rsidRPr="008672DB" w:rsidRDefault="003652EF" w:rsidP="007063BA">
            <w:pPr>
              <w:rPr>
                <w:bCs/>
                <w:i/>
              </w:rPr>
            </w:pPr>
            <w:r w:rsidRPr="008672DB">
              <w:rPr>
                <w:bCs/>
                <w:i/>
              </w:rPr>
              <w:t>(kohustuslike teemade kohta)</w:t>
            </w:r>
          </w:p>
        </w:tc>
        <w:tc>
          <w:tcPr>
            <w:tcW w:w="2160" w:type="dxa"/>
          </w:tcPr>
          <w:p w:rsidR="003652EF" w:rsidRPr="008672DB" w:rsidRDefault="003652EF" w:rsidP="007063BA">
            <w:pPr>
              <w:rPr>
                <w:b/>
                <w:i/>
              </w:rPr>
            </w:pPr>
            <w:r w:rsidRPr="008672DB">
              <w:rPr>
                <w:b/>
                <w:i/>
              </w:rPr>
              <w:t xml:space="preserve">Metoodilised soovitused </w:t>
            </w:r>
          </w:p>
          <w:p w:rsidR="003652EF" w:rsidRPr="003652EF" w:rsidRDefault="003652EF" w:rsidP="007063BA">
            <w:pPr>
              <w:rPr>
                <w:b/>
                <w:i/>
                <w:strike/>
                <w:sz w:val="20"/>
                <w:szCs w:val="20"/>
              </w:rPr>
            </w:pPr>
          </w:p>
        </w:tc>
        <w:tc>
          <w:tcPr>
            <w:tcW w:w="3060" w:type="dxa"/>
          </w:tcPr>
          <w:p w:rsidR="003652EF" w:rsidRPr="008672DB" w:rsidRDefault="003652EF" w:rsidP="007063BA">
            <w:pPr>
              <w:pStyle w:val="Heading2"/>
              <w:rPr>
                <w:i/>
                <w:sz w:val="24"/>
                <w:szCs w:val="24"/>
              </w:rPr>
            </w:pPr>
            <w:r w:rsidRPr="008672DB">
              <w:rPr>
                <w:i/>
                <w:sz w:val="24"/>
                <w:szCs w:val="24"/>
              </w:rPr>
              <w:t xml:space="preserve">Soovitused lõimingu osas </w:t>
            </w:r>
          </w:p>
          <w:p w:rsidR="003652EF" w:rsidRPr="008672DB" w:rsidRDefault="003652EF" w:rsidP="007063BA">
            <w:pPr>
              <w:pStyle w:val="Heading2"/>
              <w:rPr>
                <w:b w:val="0"/>
                <w:bCs/>
                <w:i/>
                <w:sz w:val="20"/>
                <w:szCs w:val="20"/>
              </w:rPr>
            </w:pPr>
            <w:r w:rsidRPr="008672DB">
              <w:rPr>
                <w:b w:val="0"/>
                <w:bCs/>
                <w:i/>
                <w:sz w:val="20"/>
                <w:szCs w:val="20"/>
              </w:rPr>
              <w:t>(jaotus kolmeks: üldpädevused – Ü, läbivad teemad – L, teised ained – T, kusjuures sulgudes tuuakse teemad)</w:t>
            </w:r>
          </w:p>
        </w:tc>
        <w:tc>
          <w:tcPr>
            <w:tcW w:w="2780" w:type="dxa"/>
          </w:tcPr>
          <w:p w:rsidR="003652EF" w:rsidRPr="008672DB" w:rsidRDefault="003652EF" w:rsidP="007063BA">
            <w:pPr>
              <w:pStyle w:val="BodyText"/>
              <w:rPr>
                <w:i/>
                <w:szCs w:val="24"/>
              </w:rPr>
            </w:pPr>
            <w:r w:rsidRPr="008672DB">
              <w:rPr>
                <w:i/>
                <w:szCs w:val="24"/>
              </w:rPr>
              <w:t>Soovitused hindamise osas</w:t>
            </w:r>
          </w:p>
          <w:p w:rsidR="003652EF" w:rsidRPr="008672DB" w:rsidRDefault="003652EF" w:rsidP="007063BA">
            <w:pPr>
              <w:pStyle w:val="Heading1"/>
              <w:rPr>
                <w:b w:val="0"/>
                <w:i/>
                <w:sz w:val="20"/>
                <w:szCs w:val="20"/>
              </w:rPr>
            </w:pPr>
            <w:r w:rsidRPr="008672DB">
              <w:rPr>
                <w:b w:val="0"/>
                <w:i/>
                <w:sz w:val="20"/>
                <w:szCs w:val="20"/>
              </w:rPr>
              <w:t xml:space="preserve">(hinnatakse õpilaste teadmisi ja oskusi, kuid ei hinnata hoiakuid ja väärtusi) </w:t>
            </w:r>
          </w:p>
        </w:tc>
      </w:tr>
      <w:tr w:rsidR="003652EF" w:rsidTr="007063BA">
        <w:tc>
          <w:tcPr>
            <w:tcW w:w="15308" w:type="dxa"/>
            <w:gridSpan w:val="6"/>
          </w:tcPr>
          <w:p w:rsidR="003652EF" w:rsidRPr="00DB69E6" w:rsidRDefault="003652EF" w:rsidP="007063BA">
            <w:pPr>
              <w:rPr>
                <w:b/>
                <w:bCs/>
                <w:sz w:val="22"/>
                <w:szCs w:val="22"/>
              </w:rPr>
            </w:pPr>
            <w:r w:rsidRPr="00DB69E6">
              <w:rPr>
                <w:b/>
                <w:sz w:val="22"/>
                <w:szCs w:val="22"/>
              </w:rPr>
              <w:t xml:space="preserve">I. </w:t>
            </w:r>
            <w:r w:rsidRPr="00DB69E6">
              <w:rPr>
                <w:b/>
                <w:bCs/>
                <w:sz w:val="22"/>
                <w:szCs w:val="22"/>
              </w:rPr>
              <w:t>Tervis (12 tundi)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Tervis kui heaoluseisund. Terviseaspektid: füüsiline, vaimne, emotsionaalne ja sotsiaalne tervis. Terviseaspektide om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ahelised seosed. Eesti rahvastiku tervisenäitajad. Tervislik eluviis ning sellega seonduvate valikute tegemine ja vastutus. Tegurid, mis mõjut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 xml:space="preserve">ad tervisega seotud valikuid.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(3 tundi)</w:t>
            </w: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Enamlevinud nakkuslikud ja mittenakkuslikud haigused.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Kirjeldab füüsilise, vaimse, emotsionaalse ja sotsiaalse tervise vastastikust mõju ning seost.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Analüüsib enda tervise seisundit.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Kirjeldab olulisi tervisenäitajaid rahvastiku tervise seisukohalt;</w:t>
            </w:r>
          </w:p>
          <w:p w:rsidR="003652EF" w:rsidRPr="00DB69E6" w:rsidRDefault="003652EF" w:rsidP="007063BA">
            <w:pPr>
              <w:rPr>
                <w:i/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analüüsib tegureid, mis võivad mõjutada otsuseid tervise kohta, ning demonstreerib õpisituatsioonis tõhusaid viise otsuste langetamisel tervisega seonduvate valikute puhul individuaalselt ja koostöös teistega.</w:t>
            </w: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Loeng, arutelu, </w:t>
            </w:r>
            <w:r w:rsidRPr="00DB69E6">
              <w:rPr>
                <w:sz w:val="22"/>
                <w:szCs w:val="22"/>
              </w:rPr>
              <w:t>mõistekaart, ajurünnak</w:t>
            </w:r>
            <w:r>
              <w:rPr>
                <w:sz w:val="22"/>
                <w:szCs w:val="22"/>
              </w:rPr>
              <w:t xml:space="preserve">, </w:t>
            </w:r>
            <w:r w:rsidRPr="00DB69E6">
              <w:rPr>
                <w:sz w:val="22"/>
                <w:szCs w:val="22"/>
              </w:rPr>
              <w:t>küsimustik</w:t>
            </w:r>
            <w:r>
              <w:rPr>
                <w:sz w:val="22"/>
                <w:szCs w:val="22"/>
              </w:rPr>
              <w:t>.</w:t>
            </w:r>
            <w:r w:rsidRPr="00DB69E6">
              <w:rPr>
                <w:sz w:val="22"/>
                <w:szCs w:val="22"/>
              </w:rPr>
              <w:t xml:space="preserve">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52EF" w:rsidRPr="00DB69E6" w:rsidRDefault="003652EF" w:rsidP="007063BA">
            <w:pPr>
              <w:pStyle w:val="BodyText"/>
              <w:rPr>
                <w:b w:val="0"/>
                <w:iCs/>
                <w:sz w:val="22"/>
              </w:rPr>
            </w:pPr>
            <w:r w:rsidRPr="00DB69E6">
              <w:rPr>
                <w:b w:val="0"/>
                <w:iCs/>
                <w:sz w:val="22"/>
              </w:rPr>
              <w:t>Ü: väärtuspädevus, sotsiaalne pädevus, enesemääratluspädevus</w:t>
            </w:r>
          </w:p>
          <w:p w:rsidR="003652EF" w:rsidRPr="005F6EBB" w:rsidRDefault="003652EF" w:rsidP="007063BA">
            <w:pPr>
              <w:rPr>
                <w:iCs/>
                <w:color w:val="FF0000"/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 xml:space="preserve">L: keskkond ja ühiskonna jätkusuutlik areng, kultuuriline identiteet, </w:t>
            </w:r>
            <w:r w:rsidRPr="00DB69E6">
              <w:rPr>
                <w:sz w:val="22"/>
                <w:szCs w:val="22"/>
              </w:rPr>
              <w:t>tervis ja ohutus, väärtused ja kõlblus</w:t>
            </w:r>
            <w:r>
              <w:rPr>
                <w:sz w:val="22"/>
                <w:szCs w:val="22"/>
              </w:rPr>
              <w:t xml:space="preserve">, elukestev õpe ja karjääri planeerimine, </w:t>
            </w:r>
            <w:r w:rsidRPr="003652EF">
              <w:rPr>
                <w:sz w:val="22"/>
                <w:szCs w:val="22"/>
              </w:rPr>
              <w:t>tehnoloogia ja innovatsioon</w:t>
            </w:r>
          </w:p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 xml:space="preserve">T: ühiskonnaõpetus, bioloogia </w:t>
            </w:r>
            <w:r w:rsidRPr="0090195C">
              <w:rPr>
                <w:iCs/>
                <w:sz w:val="22"/>
                <w:szCs w:val="22"/>
              </w:rPr>
              <w:t>(meedia ja te</w:t>
            </w:r>
            <w:smartTag w:uri="urn:schemas-microsoft-com:office:smarttags" w:element="PersonName">
              <w:r w:rsidRPr="0090195C">
                <w:rPr>
                  <w:iCs/>
                  <w:sz w:val="22"/>
                  <w:szCs w:val="22"/>
                </w:rPr>
                <w:t>av</w:t>
              </w:r>
            </w:smartTag>
            <w:r w:rsidRPr="0090195C">
              <w:rPr>
                <w:iCs/>
                <w:sz w:val="22"/>
                <w:szCs w:val="22"/>
              </w:rPr>
              <w:t>e), kehaline kasvatus (kehalise aktiivsuse mõju tervisele), bioloogia (hingamine)</w:t>
            </w:r>
            <w:r>
              <w:rPr>
                <w:iCs/>
                <w:sz w:val="22"/>
                <w:szCs w:val="22"/>
              </w:rPr>
              <w:t>, matemaatika (arvnäitajate analüüs)</w:t>
            </w:r>
          </w:p>
        </w:tc>
        <w:tc>
          <w:tcPr>
            <w:tcW w:w="2780" w:type="dxa"/>
          </w:tcPr>
          <w:p w:rsidR="003652EF" w:rsidRPr="00DB69E6" w:rsidRDefault="003652EF" w:rsidP="007063BA">
            <w:pPr>
              <w:autoSpaceDE w:val="0"/>
              <w:rPr>
                <w:sz w:val="22"/>
                <w:szCs w:val="22"/>
                <w:lang w:val="fi-FI"/>
              </w:rPr>
            </w:pPr>
            <w:r w:rsidRPr="00DB69E6">
              <w:rPr>
                <w:sz w:val="22"/>
                <w:szCs w:val="22"/>
                <w:lang w:val="fi-FI"/>
              </w:rPr>
              <w:t>Selgitab ning kirjeldab tervise erinevaid aspekte ja nende om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  <w:lang w:val="fi-FI"/>
                </w:rPr>
                <w:t>av</w:t>
              </w:r>
            </w:smartTag>
            <w:r w:rsidRPr="00DB69E6">
              <w:rPr>
                <w:sz w:val="22"/>
                <w:szCs w:val="22"/>
                <w:lang w:val="fi-FI"/>
              </w:rPr>
              <w:t>ahelisi seoseid.</w:t>
            </w:r>
          </w:p>
          <w:p w:rsidR="003652EF" w:rsidRPr="00DB69E6" w:rsidRDefault="003652EF" w:rsidP="007063BA">
            <w:pPr>
              <w:autoSpaceDE w:val="0"/>
              <w:rPr>
                <w:sz w:val="22"/>
                <w:szCs w:val="22"/>
                <w:lang w:val="fi-FI"/>
              </w:rPr>
            </w:pPr>
            <w:r w:rsidRPr="00DB69E6">
              <w:rPr>
                <w:sz w:val="22"/>
                <w:szCs w:val="22"/>
                <w:lang w:val="fi-FI"/>
              </w:rPr>
              <w:t>Selgitab oma arvamusi, hinn</w:t>
            </w:r>
            <w:r>
              <w:rPr>
                <w:sz w:val="22"/>
                <w:szCs w:val="22"/>
                <w:lang w:val="fi-FI"/>
              </w:rPr>
              <w:t>anguid, seisukohti ja suhtumisi</w:t>
            </w:r>
            <w:r w:rsidRPr="00DB69E6">
              <w:rPr>
                <w:sz w:val="22"/>
                <w:szCs w:val="22"/>
                <w:lang w:val="fi-FI"/>
              </w:rPr>
              <w:t xml:space="preserve"> seostades neid omandatud</w:t>
            </w:r>
          </w:p>
          <w:p w:rsidR="003652EF" w:rsidRPr="0090195C" w:rsidRDefault="003652EF" w:rsidP="007063BA">
            <w:pPr>
              <w:autoSpaceDE w:val="0"/>
              <w:rPr>
                <w:sz w:val="22"/>
                <w:szCs w:val="22"/>
                <w:lang w:val="fi-FI"/>
              </w:rPr>
            </w:pPr>
            <w:r w:rsidRPr="00DB69E6">
              <w:rPr>
                <w:sz w:val="22"/>
                <w:szCs w:val="22"/>
                <w:lang w:val="fi-FI"/>
              </w:rPr>
              <w:t xml:space="preserve">teadmistega </w:t>
            </w:r>
            <w:r w:rsidRPr="0090195C">
              <w:rPr>
                <w:sz w:val="22"/>
                <w:szCs w:val="22"/>
                <w:lang w:val="fi-FI"/>
              </w:rPr>
              <w:t>terviseaspektide om</w:t>
            </w:r>
            <w:smartTag w:uri="urn:schemas-microsoft-com:office:smarttags" w:element="PersonName">
              <w:r w:rsidRPr="0090195C">
                <w:rPr>
                  <w:sz w:val="22"/>
                  <w:szCs w:val="22"/>
                  <w:lang w:val="fi-FI"/>
                </w:rPr>
                <w:t>av</w:t>
              </w:r>
            </w:smartTag>
            <w:r w:rsidRPr="0090195C">
              <w:rPr>
                <w:sz w:val="22"/>
                <w:szCs w:val="22"/>
                <w:lang w:val="fi-FI"/>
              </w:rPr>
              <w:t>aheliste seoste kohta.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90195C">
              <w:rPr>
                <w:sz w:val="22"/>
                <w:szCs w:val="22"/>
                <w:lang w:val="fi-FI"/>
              </w:rPr>
              <w:t>A</w:t>
            </w:r>
            <w:r w:rsidRPr="00DB69E6">
              <w:rPr>
                <w:sz w:val="22"/>
                <w:szCs w:val="22"/>
                <w:lang w:val="fi-FI"/>
              </w:rPr>
              <w:t>nalüüsib tegureid, mis mõjut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  <w:lang w:val="fi-FI"/>
                </w:rPr>
                <w:t>av</w:t>
              </w:r>
            </w:smartTag>
            <w:r w:rsidRPr="00DB69E6">
              <w:rPr>
                <w:sz w:val="22"/>
                <w:szCs w:val="22"/>
                <w:lang w:val="fi-FI"/>
              </w:rPr>
              <w:t>ad tervisega seotud valikuid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Tervisealased infoallikad ja teenused. Tervise infoallikate usaldusväärsus.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>(1 tund)</w:t>
            </w: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 xml:space="preserve">Inimese võimalused, õigused ja vastutus seoses </w:t>
            </w:r>
            <w:r w:rsidRPr="00DB69E6">
              <w:rPr>
                <w:sz w:val="22"/>
                <w:szCs w:val="22"/>
              </w:rPr>
              <w:lastRenderedPageBreak/>
              <w:t>meditsiiniabiga.</w:t>
            </w:r>
          </w:p>
        </w:tc>
        <w:tc>
          <w:tcPr>
            <w:tcW w:w="3240" w:type="dxa"/>
          </w:tcPr>
          <w:p w:rsidR="003652EF" w:rsidRPr="00DB69E6" w:rsidRDefault="003652EF" w:rsidP="007063BA">
            <w:pPr>
              <w:rPr>
                <w:i/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>Analüüsib ja hindab erinevate tervise infoallikate ning teenuste kasutamise võimalusi ja usaldusväärsust.</w:t>
            </w: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</w:t>
            </w:r>
            <w:r w:rsidRPr="00DB69E6">
              <w:rPr>
                <w:iCs/>
                <w:sz w:val="22"/>
                <w:szCs w:val="22"/>
              </w:rPr>
              <w:t>nte</w:t>
            </w:r>
            <w:r>
              <w:rPr>
                <w:iCs/>
                <w:sz w:val="22"/>
                <w:szCs w:val="22"/>
              </w:rPr>
              <w:t>r</w:t>
            </w:r>
            <w:r w:rsidRPr="00DB69E6">
              <w:rPr>
                <w:iCs/>
                <w:sz w:val="22"/>
                <w:szCs w:val="22"/>
              </w:rPr>
              <w:t>netiallikate kasutamine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DB69E6">
              <w:rPr>
                <w:iCs/>
                <w:sz w:val="22"/>
                <w:szCs w:val="22"/>
              </w:rPr>
              <w:t>arutelu</w:t>
            </w:r>
            <w:r>
              <w:rPr>
                <w:iCs/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3652EF" w:rsidRPr="00DB69E6" w:rsidRDefault="003652EF" w:rsidP="007063BA">
            <w:pPr>
              <w:pStyle w:val="BodyText"/>
              <w:rPr>
                <w:b w:val="0"/>
                <w:sz w:val="22"/>
              </w:rPr>
            </w:pPr>
            <w:r w:rsidRPr="00DB69E6">
              <w:rPr>
                <w:b w:val="0"/>
                <w:iCs/>
                <w:sz w:val="22"/>
              </w:rPr>
              <w:t>Ü: sotsiaalne pädevus, õpipädevus</w:t>
            </w:r>
            <w:r>
              <w:rPr>
                <w:b w:val="0"/>
                <w:iCs/>
                <w:sz w:val="22"/>
              </w:rPr>
              <w:t>, suhtluspädevus.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L: tervis ja ohutus</w:t>
            </w:r>
            <w:r>
              <w:rPr>
                <w:sz w:val="22"/>
                <w:szCs w:val="22"/>
              </w:rPr>
              <w:t xml:space="preserve">, kodanikualgatus ja </w:t>
            </w:r>
            <w:r>
              <w:rPr>
                <w:sz w:val="22"/>
                <w:szCs w:val="22"/>
              </w:rPr>
              <w:lastRenderedPageBreak/>
              <w:t>ettevõtlikkus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T: ühiskonnaõpetus</w:t>
            </w:r>
            <w:r>
              <w:rPr>
                <w:sz w:val="22"/>
                <w:szCs w:val="22"/>
              </w:rPr>
              <w:t xml:space="preserve"> </w:t>
            </w:r>
            <w:r w:rsidRPr="0090195C">
              <w:rPr>
                <w:sz w:val="22"/>
                <w:szCs w:val="22"/>
              </w:rPr>
              <w:t>(meedia ja te</w:t>
            </w:r>
            <w:smartTag w:uri="urn:schemas-microsoft-com:office:smarttags" w:element="PersonName">
              <w:r w:rsidRPr="0090195C">
                <w:rPr>
                  <w:sz w:val="22"/>
                  <w:szCs w:val="22"/>
                </w:rPr>
                <w:t>av</w:t>
              </w:r>
            </w:smartTag>
            <w:r w:rsidRPr="0090195C">
              <w:rPr>
                <w:sz w:val="22"/>
                <w:szCs w:val="22"/>
              </w:rPr>
              <w:t>e).</w:t>
            </w:r>
          </w:p>
        </w:tc>
        <w:tc>
          <w:tcPr>
            <w:tcW w:w="2780" w:type="dxa"/>
          </w:tcPr>
          <w:p w:rsidR="003652EF" w:rsidRPr="0090195C" w:rsidRDefault="003652EF" w:rsidP="007063BA">
            <w:pPr>
              <w:rPr>
                <w:sz w:val="22"/>
                <w:szCs w:val="22"/>
              </w:rPr>
            </w:pPr>
            <w:r w:rsidRPr="0090195C">
              <w:rPr>
                <w:sz w:val="22"/>
                <w:szCs w:val="22"/>
                <w:lang w:val="fi-FI"/>
              </w:rPr>
              <w:lastRenderedPageBreak/>
              <w:t xml:space="preserve">Analüüsib tervisealaseid teenuseid lähtuvalt nende kättesaadvusest ja tervise infoallikaid lähtuvalt nende </w:t>
            </w:r>
            <w:r w:rsidRPr="0090195C">
              <w:rPr>
                <w:sz w:val="22"/>
                <w:szCs w:val="22"/>
                <w:lang w:val="fi-FI"/>
              </w:rPr>
              <w:lastRenderedPageBreak/>
              <w:t>usaldusväärsusest.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>Kehaline aktiivsus tervise tugevdajana. Kehaline vormisolek ja sobiva kehalise aktiivsuse valik. Toitumise mõju tervisele. Toitumist mõjut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ad tegurid. (4 tundi)</w:t>
            </w: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Dieedid. Lisaained toidus.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Optimaalne kehakaal. Müüdid seoses toitumisega.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Treening. Ületreening. Tippsport.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Vigastuste vältimine.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52EF" w:rsidRPr="00DB69E6" w:rsidRDefault="003652EF" w:rsidP="007063BA">
            <w:pPr>
              <w:outlineLvl w:val="0"/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Selgitab kehalise aktiivsuse mõju inimese füüsilisele, vaimsele, emotsionaalsele ja sotsiaalsele tervisele; oskab planeerida eri tüüpi kehalist aktiivsust oma igapäevaellu ning väärtustab kehalist aktiivsust eluviisi osana. Analüüsib oma igapäevatoidu vast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ust tervisliku toidu põhimõtetele; analüüsib inimese kehalise aktiivsuse ja toitumise mõju tervisele.</w:t>
            </w: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Loeng, arutelu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DB69E6">
              <w:rPr>
                <w:iCs/>
                <w:sz w:val="22"/>
                <w:szCs w:val="22"/>
              </w:rPr>
              <w:t>juhtumi analüüs, rühmatöö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DB69E6">
              <w:rPr>
                <w:iCs/>
                <w:sz w:val="22"/>
                <w:szCs w:val="22"/>
              </w:rPr>
              <w:t>individuaalne töö, tööleht</w:t>
            </w:r>
            <w:r>
              <w:rPr>
                <w:iCs/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Ü: </w:t>
            </w:r>
            <w:r w:rsidRPr="00DB69E6">
              <w:rPr>
                <w:iCs/>
                <w:sz w:val="22"/>
                <w:szCs w:val="22"/>
              </w:rPr>
              <w:t>enesemääratluspädevus,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ettevõt</w:t>
            </w:r>
            <w:r w:rsidRPr="00DB69E6">
              <w:rPr>
                <w:iCs/>
                <w:sz w:val="22"/>
                <w:szCs w:val="22"/>
              </w:rPr>
              <w:t>likkuspädevus</w:t>
            </w:r>
            <w:r>
              <w:rPr>
                <w:iCs/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L: </w:t>
            </w:r>
            <w:r w:rsidRPr="00DB69E6">
              <w:rPr>
                <w:iCs/>
                <w:sz w:val="22"/>
                <w:szCs w:val="22"/>
              </w:rPr>
              <w:t xml:space="preserve">kultuuriline identiteet, </w:t>
            </w:r>
            <w:r w:rsidRPr="00DB69E6">
              <w:rPr>
                <w:sz w:val="22"/>
                <w:szCs w:val="22"/>
              </w:rPr>
              <w:t>tervis ja ohutus, väärtused ja kõlblus</w:t>
            </w:r>
          </w:p>
          <w:p w:rsidR="003652EF" w:rsidRPr="0090195C" w:rsidRDefault="003652EF" w:rsidP="007063BA">
            <w:pPr>
              <w:rPr>
                <w:iCs/>
                <w:color w:val="FF00FF"/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T: </w:t>
            </w:r>
            <w:r w:rsidRPr="00DB69E6">
              <w:rPr>
                <w:iCs/>
                <w:sz w:val="22"/>
                <w:szCs w:val="22"/>
              </w:rPr>
              <w:t xml:space="preserve">kehaline kasvatus </w:t>
            </w:r>
            <w:r w:rsidRPr="0090195C">
              <w:rPr>
                <w:iCs/>
                <w:sz w:val="22"/>
                <w:szCs w:val="22"/>
              </w:rPr>
              <w:t>(regulaarse liikumisharrastuse kui tervist tugevd</w:t>
            </w:r>
            <w:smartTag w:uri="urn:schemas-microsoft-com:office:smarttags" w:element="PersonName">
              <w:r w:rsidRPr="0090195C">
                <w:rPr>
                  <w:iCs/>
                  <w:sz w:val="22"/>
                  <w:szCs w:val="22"/>
                </w:rPr>
                <w:t>av</w:t>
              </w:r>
            </w:smartTag>
            <w:r w:rsidRPr="0090195C">
              <w:rPr>
                <w:iCs/>
                <w:sz w:val="22"/>
                <w:szCs w:val="22"/>
              </w:rPr>
              <w:t xml:space="preserve">a tegevuse vajalikkus, teadmised spordist ja liikumisviisidest), </w:t>
            </w:r>
            <w:r w:rsidRPr="0090195C">
              <w:rPr>
                <w:sz w:val="22"/>
                <w:szCs w:val="22"/>
              </w:rPr>
              <w:t>bioloogia (seedimine ja eritamine, a</w:t>
            </w:r>
            <w:r w:rsidRPr="0090195C">
              <w:rPr>
                <w:sz w:val="22"/>
                <w:szCs w:val="22"/>
                <w:lang w:eastAsia="et-EE"/>
              </w:rPr>
              <w:t>ine- ja energi</w:t>
            </w:r>
            <w:smartTag w:uri="urn:schemas-microsoft-com:office:smarttags" w:element="PersonName">
              <w:r w:rsidRPr="0090195C">
                <w:rPr>
                  <w:sz w:val="22"/>
                  <w:szCs w:val="22"/>
                  <w:lang w:eastAsia="et-EE"/>
                </w:rPr>
                <w:t>av</w:t>
              </w:r>
            </w:smartTag>
            <w:r w:rsidRPr="0090195C">
              <w:rPr>
                <w:sz w:val="22"/>
                <w:szCs w:val="22"/>
                <w:lang w:eastAsia="et-EE"/>
              </w:rPr>
              <w:t>ahetuse põhiprotsessid, i</w:t>
            </w:r>
            <w:r w:rsidRPr="0090195C">
              <w:rPr>
                <w:bCs/>
                <w:sz w:val="22"/>
                <w:szCs w:val="22"/>
                <w:lang w:eastAsia="et-EE"/>
              </w:rPr>
              <w:t>nimese elundkonnad, luud ja lihased, v</w:t>
            </w:r>
            <w:smartTag w:uri="urn:schemas-microsoft-com:office:smarttags" w:element="PersonName">
              <w:r w:rsidRPr="0090195C">
                <w:rPr>
                  <w:bCs/>
                  <w:sz w:val="22"/>
                  <w:szCs w:val="22"/>
                  <w:lang w:eastAsia="et-EE"/>
                </w:rPr>
                <w:t>ere</w:t>
              </w:r>
            </w:smartTag>
            <w:r w:rsidRPr="0090195C">
              <w:rPr>
                <w:bCs/>
                <w:sz w:val="22"/>
                <w:szCs w:val="22"/>
                <w:lang w:eastAsia="et-EE"/>
              </w:rPr>
              <w:t>ringe, hingamine</w:t>
            </w:r>
            <w:r w:rsidRPr="0090195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0" w:type="dxa"/>
          </w:tcPr>
          <w:p w:rsidR="003652EF" w:rsidRPr="00DB69E6" w:rsidRDefault="003652EF" w:rsidP="007063BA">
            <w:pPr>
              <w:autoSpaceDE w:val="0"/>
              <w:rPr>
                <w:sz w:val="22"/>
                <w:szCs w:val="22"/>
                <w:lang w:val="fi-FI"/>
              </w:rPr>
            </w:pPr>
            <w:r w:rsidRPr="00DB69E6">
              <w:rPr>
                <w:sz w:val="22"/>
                <w:szCs w:val="22"/>
                <w:lang w:val="fi-FI"/>
              </w:rPr>
              <w:t>Selgitab ning analüüsib kehalise aktiivsuse mõju tervise erinevatele aspektidele.</w:t>
            </w:r>
          </w:p>
          <w:p w:rsidR="003652EF" w:rsidRPr="00DB69E6" w:rsidRDefault="003652EF" w:rsidP="007063BA">
            <w:pPr>
              <w:autoSpaceDE w:val="0"/>
              <w:rPr>
                <w:sz w:val="22"/>
                <w:szCs w:val="22"/>
                <w:lang w:val="fi-FI"/>
              </w:rPr>
            </w:pPr>
            <w:r w:rsidRPr="00DB69E6">
              <w:rPr>
                <w:sz w:val="22"/>
                <w:szCs w:val="22"/>
                <w:lang w:val="fi-FI"/>
              </w:rPr>
              <w:t>Oskab planeerida enda igapäevast kehalist aktiivsust ja toitumist vast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  <w:lang w:val="fi-FI"/>
                </w:rPr>
                <w:t>av</w:t>
              </w:r>
            </w:smartTag>
            <w:r w:rsidRPr="00DB69E6">
              <w:rPr>
                <w:sz w:val="22"/>
                <w:szCs w:val="22"/>
                <w:lang w:val="fi-FI"/>
              </w:rPr>
              <w:t>alt tervisesoovitustele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Vaimne heaolu. Vaimset heaolu säilitada ait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ad tegevused ja mõttelaad. Stress. Stressorid. Stressi kujunemine. Stressiga toimetulek. Kriis, selle olemus. Käitumine kriisiolukorras. Abistamine, abi otsimine ja leidmine.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(4 tundi)</w:t>
            </w: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Ene</w:t>
              </w:r>
            </w:smartTag>
            <w:r w:rsidRPr="00DB69E6">
              <w:rPr>
                <w:sz w:val="22"/>
                <w:szCs w:val="22"/>
              </w:rPr>
              <w:t>sesisenduse võtted.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Kurvameelsus ja depressioon, põhjused, iseärasused noorukil.</w:t>
            </w:r>
          </w:p>
        </w:tc>
        <w:tc>
          <w:tcPr>
            <w:tcW w:w="3240" w:type="dxa"/>
          </w:tcPr>
          <w:p w:rsidR="003652EF" w:rsidRPr="00DB69E6" w:rsidRDefault="003652EF" w:rsidP="007063BA">
            <w:pPr>
              <w:outlineLvl w:val="0"/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Teab, mis tegurid ja toimetulekumehhanismid ait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ad säilitada inimese vaimset heaolu.</w:t>
            </w:r>
          </w:p>
          <w:p w:rsidR="003652EF" w:rsidRPr="00DB69E6" w:rsidRDefault="003652EF" w:rsidP="007063BA">
            <w:pPr>
              <w:outlineLvl w:val="0"/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Selgitab stressi olemust, põhjuseid ja tunnuseid. Kirjeldab stressiga toimetuleku viise ja eristab tõhusaid toimetulekuviise mittetõhusatest; kirjeldab kriisi olemust ja seda, kuidas käituda kriisiolukorras; teab abi ja toetuse võimalusi.</w:t>
            </w: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Loeng, arutelu, </w:t>
            </w:r>
            <w:r w:rsidRPr="00DB69E6">
              <w:rPr>
                <w:sz w:val="22"/>
                <w:szCs w:val="22"/>
              </w:rPr>
              <w:t>juhtumi analüüs, diskussioon väikestes rühmades, rühmatöö</w:t>
            </w:r>
            <w:r>
              <w:rPr>
                <w:sz w:val="22"/>
                <w:szCs w:val="22"/>
              </w:rPr>
              <w:t xml:space="preserve">, </w:t>
            </w:r>
            <w:r w:rsidRPr="00DB69E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ndividuaalne töö, enesevaatlus, </w:t>
            </w:r>
            <w:r w:rsidRPr="00DB69E6">
              <w:rPr>
                <w:sz w:val="22"/>
                <w:szCs w:val="22"/>
              </w:rPr>
              <w:t>internetiallikate kasutamine</w:t>
            </w:r>
            <w:r>
              <w:rPr>
                <w:sz w:val="22"/>
                <w:szCs w:val="22"/>
              </w:rPr>
              <w:t>, mõistekaart.</w:t>
            </w:r>
          </w:p>
          <w:p w:rsidR="003652EF" w:rsidRPr="00DB69E6" w:rsidRDefault="003652EF" w:rsidP="007063BA">
            <w:pPr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Ü: väärtuspädevus, sotsiaalne pädevus,</w:t>
            </w:r>
            <w:r w:rsidRPr="00DB69E6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õpipädevus, </w:t>
            </w:r>
            <w:r w:rsidRPr="00DB69E6">
              <w:rPr>
                <w:iCs/>
                <w:sz w:val="22"/>
                <w:szCs w:val="22"/>
              </w:rPr>
              <w:t xml:space="preserve">enesemääratluspädevus, suhtluspädevus, </w:t>
            </w:r>
            <w:r w:rsidRPr="00DB69E6">
              <w:rPr>
                <w:sz w:val="22"/>
                <w:szCs w:val="22"/>
              </w:rPr>
              <w:t xml:space="preserve"> </w:t>
            </w:r>
            <w:r w:rsidRPr="00DB69E6">
              <w:rPr>
                <w:iCs/>
                <w:sz w:val="22"/>
                <w:szCs w:val="22"/>
              </w:rPr>
              <w:t>ettevõ</w:t>
            </w:r>
            <w:r>
              <w:rPr>
                <w:iCs/>
                <w:sz w:val="22"/>
                <w:szCs w:val="22"/>
              </w:rPr>
              <w:t>t</w:t>
            </w:r>
            <w:r w:rsidRPr="00DB69E6">
              <w:rPr>
                <w:iCs/>
                <w:sz w:val="22"/>
                <w:szCs w:val="22"/>
              </w:rPr>
              <w:t>likkuspädevus</w:t>
            </w:r>
            <w:r>
              <w:rPr>
                <w:iCs/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L: tervis ja ohutus, väärtused ja kõlblus</w:t>
            </w:r>
            <w:r>
              <w:rPr>
                <w:sz w:val="22"/>
                <w:szCs w:val="22"/>
              </w:rPr>
              <w:t>, elukestev õpe ja karjääri planeerimine.</w:t>
            </w:r>
          </w:p>
          <w:p w:rsidR="003652EF" w:rsidRPr="00DB69E6" w:rsidRDefault="003652EF" w:rsidP="007063BA">
            <w:pPr>
              <w:rPr>
                <w:iCs/>
                <w:color w:val="FF00FF"/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T: eesti keel ja kirjandus, </w:t>
            </w:r>
            <w:r w:rsidRPr="00DB69E6">
              <w:rPr>
                <w:color w:val="0000FF"/>
                <w:sz w:val="22"/>
                <w:szCs w:val="22"/>
              </w:rPr>
              <w:t xml:space="preserve"> </w:t>
            </w:r>
            <w:r w:rsidRPr="00CF4DBF">
              <w:rPr>
                <w:sz w:val="22"/>
                <w:szCs w:val="22"/>
              </w:rPr>
              <w:t>ühiskonnaõpetus (käitumine kriisiolukorras), bioloogia</w:t>
            </w:r>
            <w:r w:rsidRPr="00CF4DBF">
              <w:rPr>
                <w:iCs/>
                <w:sz w:val="22"/>
                <w:szCs w:val="22"/>
              </w:rPr>
              <w:t xml:space="preserve"> (talitluse regulatsioon).</w:t>
            </w:r>
          </w:p>
          <w:p w:rsidR="003652EF" w:rsidRPr="00DB69E6" w:rsidRDefault="003652EF" w:rsidP="007063BA">
            <w:pPr>
              <w:rPr>
                <w:iCs/>
                <w:color w:val="FF00FF"/>
                <w:sz w:val="22"/>
                <w:szCs w:val="22"/>
              </w:rPr>
            </w:pP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</w:tcPr>
          <w:p w:rsidR="003652EF" w:rsidRPr="00DB69E6" w:rsidRDefault="003652EF" w:rsidP="007063BA">
            <w:pPr>
              <w:rPr>
                <w:sz w:val="22"/>
                <w:szCs w:val="22"/>
                <w:lang w:val="fi-FI"/>
              </w:rPr>
            </w:pPr>
            <w:r w:rsidRPr="00DB69E6">
              <w:rPr>
                <w:sz w:val="22"/>
                <w:szCs w:val="22"/>
                <w:lang w:val="fi-FI"/>
              </w:rPr>
              <w:t>Selgitab ning analüüsib vaimset heaolu mõjut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  <w:lang w:val="fi-FI"/>
                </w:rPr>
                <w:t>av</w:t>
              </w:r>
            </w:smartTag>
            <w:r w:rsidRPr="00DB69E6">
              <w:rPr>
                <w:sz w:val="22"/>
                <w:szCs w:val="22"/>
                <w:lang w:val="fi-FI"/>
              </w:rPr>
              <w:t>aid tegureid</w:t>
            </w:r>
            <w:r>
              <w:rPr>
                <w:sz w:val="22"/>
                <w:szCs w:val="22"/>
                <w:lang w:val="fi-FI"/>
              </w:rPr>
              <w:t>.</w:t>
            </w:r>
          </w:p>
          <w:p w:rsidR="003652EF" w:rsidRPr="0090195C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Selgitab stressi ja kriisi olemust, tunnuseid ja</w:t>
            </w:r>
            <w:r>
              <w:rPr>
                <w:sz w:val="22"/>
                <w:szCs w:val="22"/>
              </w:rPr>
              <w:t xml:space="preserve"> tõhusaid</w:t>
            </w:r>
            <w:r w:rsidRPr="00DB69E6">
              <w:rPr>
                <w:sz w:val="22"/>
                <w:szCs w:val="22"/>
              </w:rPr>
              <w:t xml:space="preserve"> </w:t>
            </w:r>
            <w:r w:rsidRPr="0090195C">
              <w:rPr>
                <w:sz w:val="22"/>
                <w:szCs w:val="22"/>
              </w:rPr>
              <w:t xml:space="preserve">stressiga toimetulekuviise. </w:t>
            </w:r>
          </w:p>
          <w:p w:rsidR="003652EF" w:rsidRPr="0090195C" w:rsidRDefault="003652EF" w:rsidP="007063BA">
            <w:pPr>
              <w:rPr>
                <w:sz w:val="22"/>
                <w:szCs w:val="22"/>
              </w:rPr>
            </w:pPr>
            <w:r w:rsidRPr="0090195C">
              <w:rPr>
                <w:sz w:val="22"/>
                <w:szCs w:val="22"/>
              </w:rPr>
              <w:t>Kirjeldab lihtsamaid inimliku toetuse ja abi viise, mida kriitilisse olukorda sattunud inimesele anda.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90195C">
              <w:rPr>
                <w:sz w:val="22"/>
                <w:szCs w:val="22"/>
              </w:rPr>
              <w:t>Nimetab abisaamise võimalusi seoses formaalse ja mitteformaalse abiga inimestele.</w:t>
            </w:r>
          </w:p>
        </w:tc>
      </w:tr>
      <w:tr w:rsidR="003652EF" w:rsidTr="007063BA">
        <w:tc>
          <w:tcPr>
            <w:tcW w:w="15308" w:type="dxa"/>
            <w:gridSpan w:val="6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b/>
                <w:sz w:val="22"/>
                <w:szCs w:val="22"/>
              </w:rPr>
              <w:t>II. SUHTED JA SEKSUAALSUS (11 tundi)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pStyle w:val="BodyText"/>
              <w:rPr>
                <w:b w:val="0"/>
                <w:sz w:val="22"/>
              </w:rPr>
            </w:pPr>
            <w:r w:rsidRPr="00DB69E6">
              <w:rPr>
                <w:b w:val="0"/>
                <w:sz w:val="22"/>
              </w:rPr>
              <w:t xml:space="preserve">Sotsiaalne tervis ja suhted. Suhete loomine, säilitamine ja </w:t>
            </w:r>
            <w:r w:rsidRPr="00DB69E6">
              <w:rPr>
                <w:b w:val="0"/>
                <w:sz w:val="22"/>
              </w:rPr>
              <w:lastRenderedPageBreak/>
              <w:t xml:space="preserve">katkemine. Suhete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väärtustamine. Armastus. Seksuaalsuse olemus: lähisuhted, seksuaalidentiteet, seksuaalne nauding, soojätkamine. Seksuaalne areng. (4 tundi)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 xml:space="preserve">Õigused, kohustused ja vastutus seoses </w:t>
            </w:r>
            <w:r w:rsidRPr="00DB69E6">
              <w:rPr>
                <w:sz w:val="22"/>
                <w:szCs w:val="22"/>
              </w:rPr>
              <w:lastRenderedPageBreak/>
              <w:t>seksuaalsusega.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Seksuaalsusega seotud seadusandlus.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>Kirjeldab viise, kuidas luua ning säilitada mõistvaid, toet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 xml:space="preserve">aid ja lähedasi suhteid sotsiaalse tervise </w:t>
            </w:r>
            <w:r w:rsidRPr="00DB69E6">
              <w:rPr>
                <w:sz w:val="22"/>
                <w:szCs w:val="22"/>
              </w:rPr>
              <w:lastRenderedPageBreak/>
              <w:t xml:space="preserve">kontekstis. </w:t>
            </w:r>
          </w:p>
          <w:p w:rsidR="003652EF" w:rsidRPr="00DB69E6" w:rsidRDefault="003652EF" w:rsidP="007063BA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Kirjeldab tunnete ja läheduse jagamise viise; selgitab, milles seisneb partnerite vastutus seksuaalsuhetes.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Demonstreerib õpisituatsioonis oskusi, mis ait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ad kaasa suhete loomisele ja säilitamisele: üksteise aitamine, jagamine, koostöö, teineteise eest hoolitsemine.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Väärtustab tundeid ja armastust suhetes ja vastutustundlikku käitumist seksuaalsuhetes.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Selgitab seksuaalsuse olemust ja</w:t>
            </w:r>
            <w:r w:rsidRPr="00DB69E6">
              <w:rPr>
                <w:color w:val="FF00FF"/>
                <w:sz w:val="22"/>
                <w:szCs w:val="22"/>
              </w:rPr>
              <w:t xml:space="preserve"> </w:t>
            </w:r>
            <w:r w:rsidRPr="00DB69E6">
              <w:rPr>
                <w:sz w:val="22"/>
                <w:szCs w:val="22"/>
              </w:rPr>
              <w:t xml:space="preserve">seksuaalse arengu individuaalsust ning tunnete osa selles arengus. </w:t>
            </w: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Loeng, arutelu</w:t>
            </w:r>
            <w:r w:rsidRPr="00DB69E6">
              <w:rPr>
                <w:sz w:val="22"/>
                <w:szCs w:val="22"/>
              </w:rPr>
              <w:t xml:space="preserve">, teemakohase ilukirjanduse </w:t>
            </w:r>
            <w:r w:rsidRPr="00DB69E6">
              <w:rPr>
                <w:sz w:val="22"/>
                <w:szCs w:val="22"/>
              </w:rPr>
              <w:lastRenderedPageBreak/>
              <w:t>lugemine</w:t>
            </w:r>
            <w:r>
              <w:rPr>
                <w:sz w:val="22"/>
                <w:szCs w:val="22"/>
              </w:rPr>
              <w:t xml:space="preserve">, </w:t>
            </w:r>
            <w:r w:rsidRPr="00DB69E6">
              <w:rPr>
                <w:sz w:val="22"/>
                <w:szCs w:val="22"/>
              </w:rPr>
              <w:t>juhtumi analüüs, rühmatöö</w:t>
            </w:r>
            <w:r>
              <w:rPr>
                <w:sz w:val="22"/>
                <w:szCs w:val="22"/>
              </w:rPr>
              <w:t xml:space="preserve">., </w:t>
            </w:r>
            <w:r w:rsidRPr="00DB69E6">
              <w:rPr>
                <w:sz w:val="22"/>
                <w:szCs w:val="22"/>
              </w:rPr>
              <w:t>individuaalne töö, esitlus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lastRenderedPageBreak/>
              <w:t xml:space="preserve">Ü: väärtuspädevus, sotsiaalne pädevus, enesemääratluspädevus, </w:t>
            </w:r>
            <w:r w:rsidRPr="00DB69E6">
              <w:rPr>
                <w:iCs/>
                <w:sz w:val="22"/>
                <w:szCs w:val="22"/>
              </w:rPr>
              <w:lastRenderedPageBreak/>
              <w:t>suhtluspädevus</w:t>
            </w:r>
            <w:r>
              <w:rPr>
                <w:iCs/>
                <w:sz w:val="22"/>
                <w:szCs w:val="22"/>
              </w:rPr>
              <w:t>.</w:t>
            </w:r>
            <w:r w:rsidRPr="00DB69E6">
              <w:rPr>
                <w:sz w:val="22"/>
                <w:szCs w:val="22"/>
              </w:rPr>
              <w:t xml:space="preserve"> </w:t>
            </w:r>
          </w:p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>L:</w:t>
            </w:r>
            <w:r w:rsidRPr="00DB69E6">
              <w:rPr>
                <w:sz w:val="22"/>
                <w:szCs w:val="22"/>
              </w:rPr>
              <w:t xml:space="preserve"> tervis ja ohutus,</w:t>
            </w:r>
            <w:r>
              <w:rPr>
                <w:iCs/>
                <w:sz w:val="22"/>
                <w:szCs w:val="22"/>
              </w:rPr>
              <w:t xml:space="preserve"> kultuuriline identit</w:t>
            </w:r>
            <w:r w:rsidRPr="00DB69E6">
              <w:rPr>
                <w:iCs/>
                <w:sz w:val="22"/>
                <w:szCs w:val="22"/>
              </w:rPr>
              <w:t xml:space="preserve">eet, </w:t>
            </w:r>
            <w:r w:rsidRPr="00DB69E6">
              <w:rPr>
                <w:sz w:val="22"/>
                <w:szCs w:val="22"/>
              </w:rPr>
              <w:t>väärtused ja kõlblus</w:t>
            </w:r>
            <w:r>
              <w:rPr>
                <w:sz w:val="22"/>
                <w:szCs w:val="22"/>
              </w:rPr>
              <w:t>, tehnoloogia ja innovatsioon, teabekeskkond.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T: bioloogia </w:t>
            </w:r>
            <w:r w:rsidRPr="00CF4DBF">
              <w:rPr>
                <w:sz w:val="22"/>
                <w:szCs w:val="22"/>
              </w:rPr>
              <w:t>(paljunemine ja areng),</w:t>
            </w:r>
            <w:r w:rsidRPr="00DB69E6">
              <w:rPr>
                <w:sz w:val="22"/>
                <w:szCs w:val="22"/>
              </w:rPr>
              <w:t xml:space="preserve"> eesti keel ja kirjandus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0" w:type="dxa"/>
          </w:tcPr>
          <w:p w:rsidR="003652EF" w:rsidRPr="00CF4DBF" w:rsidRDefault="003652EF" w:rsidP="007063BA">
            <w:pPr>
              <w:rPr>
                <w:sz w:val="22"/>
                <w:szCs w:val="22"/>
              </w:rPr>
            </w:pPr>
            <w:r w:rsidRPr="00CF4DBF">
              <w:rPr>
                <w:sz w:val="22"/>
                <w:szCs w:val="22"/>
              </w:rPr>
              <w:lastRenderedPageBreak/>
              <w:t xml:space="preserve">Selgitab oma sõnadega sotsiaalse tervise ja lähisuhte olemust ning tegureid, mis </w:t>
            </w:r>
            <w:r w:rsidRPr="00CF4DBF">
              <w:rPr>
                <w:sz w:val="22"/>
                <w:szCs w:val="22"/>
              </w:rPr>
              <w:lastRenderedPageBreak/>
              <w:t>mõjut</w:t>
            </w:r>
            <w:smartTag w:uri="urn:schemas-microsoft-com:office:smarttags" w:element="PersonName">
              <w:r w:rsidRPr="00CF4DBF">
                <w:rPr>
                  <w:sz w:val="22"/>
                  <w:szCs w:val="22"/>
                </w:rPr>
                <w:t>av</w:t>
              </w:r>
            </w:smartTag>
            <w:r w:rsidRPr="00CF4DBF">
              <w:rPr>
                <w:sz w:val="22"/>
                <w:szCs w:val="22"/>
              </w:rPr>
              <w:t>ad lühiajalise suhte kujunemist pikaajaliseks.</w:t>
            </w:r>
          </w:p>
          <w:p w:rsidR="003652EF" w:rsidRPr="00CF4DBF" w:rsidRDefault="003652EF" w:rsidP="007063BA">
            <w:pPr>
              <w:rPr>
                <w:sz w:val="22"/>
                <w:szCs w:val="22"/>
              </w:rPr>
            </w:pPr>
            <w:r w:rsidRPr="00CF4DBF">
              <w:rPr>
                <w:sz w:val="22"/>
                <w:szCs w:val="22"/>
              </w:rPr>
              <w:t>Selgitab erinevaid võimalusi tunnete ja läheduse jagamisel lähisuhetes ning partnerite vastutust selles. Demonstreerib õpitulemustes määratletud oskusi õpisituatsioonis.</w:t>
            </w:r>
          </w:p>
          <w:p w:rsidR="003652EF" w:rsidRPr="00CF4DBF" w:rsidRDefault="003652EF" w:rsidP="007063BA">
            <w:pPr>
              <w:rPr>
                <w:sz w:val="22"/>
                <w:szCs w:val="22"/>
              </w:rPr>
            </w:pPr>
            <w:r w:rsidRPr="00CF4DBF">
              <w:rPr>
                <w:sz w:val="22"/>
                <w:szCs w:val="22"/>
              </w:rPr>
              <w:t>Selgitab oma arvamusi ja seisukohti seostades seda omandatud teadmistega  käsitledes armastust suhete kontekstis.</w:t>
            </w:r>
          </w:p>
          <w:p w:rsidR="003652EF" w:rsidRPr="00CF4DBF" w:rsidRDefault="003652EF" w:rsidP="007063BA">
            <w:pPr>
              <w:rPr>
                <w:sz w:val="22"/>
                <w:szCs w:val="22"/>
              </w:rPr>
            </w:pPr>
            <w:r w:rsidRPr="00CF4DBF">
              <w:rPr>
                <w:sz w:val="22"/>
                <w:szCs w:val="22"/>
              </w:rPr>
              <w:t>Selgitab seksuaalsuse erinevaid tahke, seostades neid omandatud teadmistega lähisuhete, seksuaalidentiteedi, seksuaalse naudingu ja soojätkamise kohta.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CF4DBF">
              <w:rPr>
                <w:sz w:val="22"/>
                <w:szCs w:val="22"/>
              </w:rPr>
              <w:t>Eristab seksuaalse arengu iseärasusi lapse ja noorukieas.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pStyle w:val="BodyText"/>
              <w:rPr>
                <w:b w:val="0"/>
                <w:sz w:val="22"/>
              </w:rPr>
            </w:pPr>
            <w:r w:rsidRPr="00DB69E6">
              <w:rPr>
                <w:b w:val="0"/>
                <w:sz w:val="22"/>
              </w:rPr>
              <w:lastRenderedPageBreak/>
              <w:t xml:space="preserve">Seksuaalne orientatsioon.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Soorollide ja soost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ere</w:t>
              </w:r>
            </w:smartTag>
            <w:r w:rsidRPr="00DB69E6">
              <w:rPr>
                <w:sz w:val="22"/>
                <w:szCs w:val="22"/>
              </w:rPr>
              <w:t xml:space="preserve">otüüpide mõju inimese käitumisele ning tervisele. Seksuaalvahekord.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Turvaline seksuaalkäitumine.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Rasestumisvastased meetodid. </w:t>
            </w:r>
            <w:r w:rsidRPr="00CF4DBF">
              <w:rPr>
                <w:sz w:val="22"/>
                <w:szCs w:val="22"/>
              </w:rPr>
              <w:lastRenderedPageBreak/>
              <w:t>Seksuaalõigused.</w:t>
            </w:r>
            <w:r w:rsidRPr="00DB69E6">
              <w:rPr>
                <w:sz w:val="22"/>
                <w:szCs w:val="22"/>
              </w:rPr>
              <w:t xml:space="preserve"> (5 tundi)</w:t>
            </w: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>Turvalise seksuaalkäitumisega seotud väärtused ja otsused.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Ohud seoses prostitutsiooni</w:t>
            </w:r>
            <w:r>
              <w:rPr>
                <w:sz w:val="22"/>
                <w:szCs w:val="22"/>
              </w:rPr>
              <w:t>ga</w:t>
            </w:r>
            <w:r w:rsidRPr="00DB69E6">
              <w:rPr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Ühiskond ja seksuaalsus: moraalne ja kultuuriline </w:t>
            </w:r>
            <w:r w:rsidRPr="00DB69E6">
              <w:rPr>
                <w:sz w:val="22"/>
                <w:szCs w:val="22"/>
              </w:rPr>
              <w:lastRenderedPageBreak/>
              <w:t>aspekt seoses seksuaalsusega.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52EF" w:rsidRPr="00DB69E6" w:rsidRDefault="003652EF" w:rsidP="007063BA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>Selgitab soorollide ja soost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ere</w:t>
              </w:r>
            </w:smartTag>
            <w:r w:rsidRPr="00DB69E6">
              <w:rPr>
                <w:sz w:val="22"/>
                <w:szCs w:val="22"/>
              </w:rPr>
              <w:t xml:space="preserve">otüüpide mõju inimese käitumisele ning tervisele. </w:t>
            </w:r>
          </w:p>
          <w:p w:rsidR="003652EF" w:rsidRPr="00DB69E6" w:rsidRDefault="003652EF" w:rsidP="007063BA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Kirjeldab, millised on tõhusad rasestumisvastased meetodid.</w:t>
            </w:r>
          </w:p>
          <w:p w:rsidR="003652EF" w:rsidRPr="00CF4DBF" w:rsidRDefault="003652EF" w:rsidP="007063BA">
            <w:pPr>
              <w:rPr>
                <w:sz w:val="22"/>
                <w:szCs w:val="22"/>
              </w:rPr>
            </w:pPr>
            <w:r w:rsidRPr="00CF4DBF">
              <w:rPr>
                <w:sz w:val="22"/>
                <w:szCs w:val="22"/>
              </w:rPr>
              <w:t>Kirjeldab seksuaalõigusi kui seksuaalsusega seotud inimõigusi.</w:t>
            </w: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Loeng, arutelu, </w:t>
            </w:r>
            <w:r w:rsidRPr="00DB69E6">
              <w:rPr>
                <w:sz w:val="22"/>
                <w:szCs w:val="22"/>
              </w:rPr>
              <w:t>suunatud diskussioon</w:t>
            </w:r>
            <w:r>
              <w:rPr>
                <w:sz w:val="22"/>
                <w:szCs w:val="22"/>
              </w:rPr>
              <w:t>,</w:t>
            </w:r>
            <w:r w:rsidRPr="00DB69E6">
              <w:rPr>
                <w:sz w:val="22"/>
                <w:szCs w:val="22"/>
              </w:rPr>
              <w:t xml:space="preserve"> rühmades, juhtumi analüüs, õppemäng,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Rühmatöö, i</w:t>
            </w:r>
            <w:r w:rsidRPr="00DB69E6">
              <w:rPr>
                <w:sz w:val="22"/>
                <w:szCs w:val="22"/>
              </w:rPr>
              <w:t xml:space="preserve">ndividuaalne töö, </w:t>
            </w:r>
            <w:r w:rsidRPr="00CF4DBF">
              <w:rPr>
                <w:sz w:val="22"/>
                <w:szCs w:val="22"/>
              </w:rPr>
              <w:t>allika analüüs.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>Ü: väärtuspädevus, sotsiaalne pädevus, enesemääratluspädevus, suhtluspädevus</w:t>
            </w:r>
            <w:r>
              <w:rPr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 xml:space="preserve">L: </w:t>
            </w:r>
            <w:r w:rsidRPr="00DB69E6">
              <w:rPr>
                <w:sz w:val="22"/>
                <w:szCs w:val="22"/>
              </w:rPr>
              <w:t>tervis ja ohutus,</w:t>
            </w:r>
            <w:r w:rsidRPr="00DB69E6">
              <w:rPr>
                <w:iCs/>
                <w:sz w:val="22"/>
                <w:szCs w:val="22"/>
              </w:rPr>
              <w:t xml:space="preserve"> kultuuriline identiteet, </w:t>
            </w:r>
            <w:r w:rsidRPr="00DB69E6">
              <w:rPr>
                <w:sz w:val="22"/>
                <w:szCs w:val="22"/>
              </w:rPr>
              <w:t>väärtused ja kõlblus</w:t>
            </w:r>
            <w:r>
              <w:rPr>
                <w:sz w:val="22"/>
                <w:szCs w:val="22"/>
              </w:rPr>
              <w:t>, teabekeskkond,.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T: ühiskonnaõpetus </w:t>
            </w:r>
            <w:r w:rsidRPr="002E155C">
              <w:rPr>
                <w:sz w:val="22"/>
                <w:szCs w:val="22"/>
              </w:rPr>
              <w:t xml:space="preserve">(ajakirjanduse roll ühiskonnas, sotsiaalsed rühmad ühiskonnas, sotsiaalne tõrjutus, sotsiaalne </w:t>
            </w:r>
            <w:r w:rsidRPr="002E155C">
              <w:rPr>
                <w:sz w:val="22"/>
                <w:szCs w:val="22"/>
              </w:rPr>
              <w:lastRenderedPageBreak/>
              <w:t>õiglus ja võrdõiguslikkus, inimõigused, ühiskonna liikmete õigused), bioloogia (paljunemine ja areng, i</w:t>
            </w:r>
            <w:r w:rsidRPr="002E155C">
              <w:rPr>
                <w:bCs/>
                <w:lang w:eastAsia="et-EE"/>
              </w:rPr>
              <w:t>nimese elundkonnad</w:t>
            </w:r>
            <w:r w:rsidRPr="002E155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>Selgitab soorolli mõju ja soost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ere</w:t>
              </w:r>
            </w:smartTag>
            <w:r w:rsidRPr="00DB69E6">
              <w:rPr>
                <w:sz w:val="22"/>
                <w:szCs w:val="22"/>
              </w:rPr>
              <w:t xml:space="preserve">tüüpse suhtumise mõju käitumisele ja tervisele, tuues välja võimalikud ohud.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Eristab noortele sobivaid tõhusaid rasestumisvastaseid meetodeid mittetõhusatest.</w:t>
            </w:r>
          </w:p>
          <w:p w:rsidR="003652EF" w:rsidRPr="00CF4DBF" w:rsidRDefault="003652EF" w:rsidP="007063BA">
            <w:pPr>
              <w:rPr>
                <w:sz w:val="22"/>
                <w:szCs w:val="22"/>
              </w:rPr>
            </w:pPr>
            <w:r w:rsidRPr="00CF4DBF">
              <w:rPr>
                <w:sz w:val="22"/>
                <w:szCs w:val="22"/>
              </w:rPr>
              <w:t xml:space="preserve">Kirjeldab seksuaalõigusi kui seksuaalsusega seotud inimõigusi, tuues selle kohta </w:t>
            </w:r>
            <w:r w:rsidRPr="00CF4DBF">
              <w:rPr>
                <w:sz w:val="22"/>
                <w:szCs w:val="22"/>
              </w:rPr>
              <w:lastRenderedPageBreak/>
              <w:t>näiteid.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>Seksuaalsel teel levivate haiguste vältimine. HIV ja AIDS. Abi ja nõu saamise võimalused. (2 tundi)</w:t>
            </w: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Seksuaalsel teel levivate haiguste r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ivõimalused.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Kirjeldab millised käitumisviisid ait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ad ära hoida nakatumist seksuaalsel teel levivatesse haigustesse. Kirjeldab seksuaalsel teel levi</w:t>
            </w:r>
            <w:r>
              <w:rPr>
                <w:sz w:val="22"/>
                <w:szCs w:val="22"/>
              </w:rPr>
              <w:t>vate</w:t>
            </w:r>
            <w:r w:rsidRPr="00DB69E6">
              <w:rPr>
                <w:sz w:val="22"/>
                <w:szCs w:val="22"/>
              </w:rPr>
              <w:t xml:space="preserve"> haiguste ärahoidmise võimalusi.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Teab, mis on HIV ja AIDS ning HIVi nakatumise teid ja võimalusi nakatumise vältimiseks.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Eristab HIVi ja AIDSi müüte tegelikkusest.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Nimetab, kuhu saab pöörduda abi ja nõu saamiseks seksuaaltervise teemadel.</w:t>
            </w: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Loeng, arutelu, </w:t>
            </w:r>
            <w:r w:rsidRPr="00DB69E6">
              <w:rPr>
                <w:sz w:val="22"/>
                <w:szCs w:val="22"/>
              </w:rPr>
              <w:t>paari</w:t>
            </w:r>
            <w:r>
              <w:rPr>
                <w:sz w:val="22"/>
                <w:szCs w:val="22"/>
              </w:rPr>
              <w:t xml:space="preserve">stöö, tööleht,  juhtumi analüüs, </w:t>
            </w:r>
            <w:r w:rsidRPr="00DB69E6">
              <w:rPr>
                <w:sz w:val="22"/>
                <w:szCs w:val="22"/>
              </w:rPr>
              <w:t xml:space="preserve">internetiallikate kasutamine </w:t>
            </w:r>
            <w:r w:rsidRPr="002E155C">
              <w:rPr>
                <w:sz w:val="22"/>
                <w:szCs w:val="22"/>
              </w:rPr>
              <w:t>ja analüüs.</w:t>
            </w:r>
          </w:p>
        </w:tc>
        <w:tc>
          <w:tcPr>
            <w:tcW w:w="30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Ü: sotsiaalne pädevus, </w:t>
            </w:r>
            <w:r w:rsidRPr="00DB69E6">
              <w:rPr>
                <w:iCs/>
                <w:sz w:val="22"/>
                <w:szCs w:val="22"/>
              </w:rPr>
              <w:t>enesemääratluspädevus, väärtuspädevus</w:t>
            </w:r>
            <w:r>
              <w:rPr>
                <w:iCs/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L: tervis ja ohutus, väärtused ja kõlblus</w:t>
            </w:r>
            <w:r>
              <w:rPr>
                <w:sz w:val="22"/>
                <w:szCs w:val="22"/>
              </w:rPr>
              <w:t>.</w:t>
            </w:r>
          </w:p>
          <w:p w:rsidR="003652EF" w:rsidRPr="002E155C" w:rsidRDefault="003652EF" w:rsidP="007063BA">
            <w:pPr>
              <w:rPr>
                <w:sz w:val="22"/>
                <w:szCs w:val="22"/>
              </w:rPr>
            </w:pPr>
            <w:r w:rsidRPr="002E155C">
              <w:rPr>
                <w:sz w:val="22"/>
                <w:szCs w:val="22"/>
              </w:rPr>
              <w:t xml:space="preserve">T: bioloogia (paljunemine ja areng, </w:t>
            </w:r>
            <w:r w:rsidRPr="002E155C">
              <w:rPr>
                <w:bCs/>
                <w:sz w:val="22"/>
                <w:szCs w:val="22"/>
              </w:rPr>
              <w:t>mikroorganismide ehitus ja eluprotsessid, v</w:t>
            </w:r>
            <w:smartTag w:uri="urn:schemas-microsoft-com:office:smarttags" w:element="PersonName">
              <w:r w:rsidRPr="002E155C">
                <w:rPr>
                  <w:bCs/>
                  <w:sz w:val="22"/>
                  <w:szCs w:val="22"/>
                </w:rPr>
                <w:t>ere</w:t>
              </w:r>
            </w:smartTag>
            <w:r w:rsidRPr="002E155C">
              <w:rPr>
                <w:bCs/>
                <w:sz w:val="22"/>
                <w:szCs w:val="22"/>
              </w:rPr>
              <w:t>ringe)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8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Kirjeldab riske vähend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 xml:space="preserve">aid käitumisviise ja võimalusi seksuaalsuhetes, eristab HIV-ga seonduvaid müüte tõestest teadmistest, kirjeldab võimalusi abisaamise osas seksuaaltervise teemadel. </w:t>
            </w:r>
          </w:p>
        </w:tc>
      </w:tr>
      <w:tr w:rsidR="003652EF" w:rsidTr="007063BA">
        <w:tc>
          <w:tcPr>
            <w:tcW w:w="15308" w:type="dxa"/>
            <w:gridSpan w:val="6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smartTag w:uri="urn:schemas-microsoft-com:office:smarttags" w:element="stockticker">
              <w:r w:rsidRPr="00DB69E6">
                <w:rPr>
                  <w:b/>
                  <w:sz w:val="22"/>
                  <w:szCs w:val="22"/>
                </w:rPr>
                <w:t>III</w:t>
              </w:r>
            </w:smartTag>
            <w:r w:rsidRPr="00DB69E6">
              <w:rPr>
                <w:b/>
                <w:sz w:val="22"/>
                <w:szCs w:val="22"/>
              </w:rPr>
              <w:t>. TURVALISUS JA RISKIKÄITUMINE (9 tundi)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Levinumad riskikäitumise liigid. Riskikäitumise mõju inimese tervisele ja toimetulekule. Tõhusad enesekohased ja sotsiaalsed oskused riskikäitumisega toimetulekul.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151C0D">
              <w:rPr>
                <w:sz w:val="22"/>
                <w:szCs w:val="22"/>
              </w:rPr>
              <w:t>(3</w:t>
            </w:r>
            <w:r w:rsidRPr="00DB69E6">
              <w:rPr>
                <w:sz w:val="22"/>
                <w:szCs w:val="22"/>
              </w:rPr>
              <w:t xml:space="preserve"> tundi)</w:t>
            </w: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Vägivald suhetes.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Tõhusad viisid vägivalla ennetuseks ja toimetulekuks.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Veebisuhtlus ja meediakasutus ennast ja teisi mittekahjust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al viisil.</w:t>
            </w:r>
          </w:p>
          <w:p w:rsidR="003652EF" w:rsidRPr="00DB69E6" w:rsidRDefault="003652EF" w:rsidP="007063BA">
            <w:pPr>
              <w:snapToGrid w:val="0"/>
              <w:rPr>
                <w:sz w:val="22"/>
                <w:szCs w:val="22"/>
              </w:rPr>
            </w:pP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Kirjeldab levinumate riskikäitumiste tagajärgi, mõju inimese tervisele ja toimetulekule.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Kirjeldab ja selgitab levinumate riskikäitumiste ärahoidmise ja sekkumise võimalusi indiviidi ja rühma tasandilt, lähtudes igapäevaelust, ning teadvustab ennetamise ja sekkumise võimalusi ühiskonna tasandil.</w:t>
            </w:r>
          </w:p>
        </w:tc>
        <w:tc>
          <w:tcPr>
            <w:tcW w:w="2160" w:type="dxa"/>
          </w:tcPr>
          <w:p w:rsidR="003652EF" w:rsidRPr="002E155C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Loeng, arutelu, </w:t>
            </w:r>
            <w:r w:rsidRPr="00DB69E6">
              <w:rPr>
                <w:sz w:val="22"/>
                <w:szCs w:val="22"/>
              </w:rPr>
              <w:t>paaristöö, rühmatöö, intervjuu</w:t>
            </w:r>
            <w:r>
              <w:rPr>
                <w:sz w:val="22"/>
                <w:szCs w:val="22"/>
              </w:rPr>
              <w:t>, i</w:t>
            </w:r>
            <w:r w:rsidRPr="002E155C">
              <w:rPr>
                <w:sz w:val="22"/>
                <w:szCs w:val="22"/>
              </w:rPr>
              <w:t xml:space="preserve">ndividuaalne töö, mõistekaart, </w:t>
            </w:r>
          </w:p>
          <w:p w:rsidR="003652EF" w:rsidRPr="00DB69E6" w:rsidRDefault="003652EF" w:rsidP="007063BA">
            <w:pPr>
              <w:rPr>
                <w:color w:val="FF00FF"/>
                <w:sz w:val="22"/>
                <w:szCs w:val="22"/>
              </w:rPr>
            </w:pPr>
            <w:r w:rsidRPr="002E155C">
              <w:rPr>
                <w:sz w:val="22"/>
                <w:szCs w:val="22"/>
              </w:rPr>
              <w:t>allikaanalüüs.</w:t>
            </w:r>
          </w:p>
        </w:tc>
        <w:tc>
          <w:tcPr>
            <w:tcW w:w="3060" w:type="dxa"/>
          </w:tcPr>
          <w:p w:rsidR="003652EF" w:rsidRPr="00DB69E6" w:rsidRDefault="003652EF" w:rsidP="007063BA">
            <w:pPr>
              <w:pStyle w:val="BodyText"/>
              <w:rPr>
                <w:b w:val="0"/>
                <w:iCs/>
                <w:sz w:val="22"/>
              </w:rPr>
            </w:pPr>
            <w:r w:rsidRPr="00DB69E6">
              <w:rPr>
                <w:b w:val="0"/>
                <w:iCs/>
                <w:sz w:val="22"/>
              </w:rPr>
              <w:t xml:space="preserve">Ü: väärtuspädevus, sotsiaalne pädevus, </w:t>
            </w:r>
            <w:r>
              <w:rPr>
                <w:b w:val="0"/>
                <w:iCs/>
                <w:sz w:val="22"/>
              </w:rPr>
              <w:t>e</w:t>
            </w:r>
            <w:r w:rsidRPr="00DB69E6">
              <w:rPr>
                <w:b w:val="0"/>
                <w:iCs/>
                <w:sz w:val="22"/>
              </w:rPr>
              <w:t xml:space="preserve">nesemääratluspädevus,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>suhtluspädevus</w:t>
            </w:r>
            <w:r w:rsidRPr="00DB69E6">
              <w:rPr>
                <w:sz w:val="22"/>
                <w:szCs w:val="22"/>
              </w:rPr>
              <w:t xml:space="preserve"> </w:t>
            </w:r>
          </w:p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 xml:space="preserve">L: </w:t>
            </w:r>
            <w:r w:rsidRPr="00DB69E6">
              <w:rPr>
                <w:sz w:val="22"/>
                <w:szCs w:val="22"/>
              </w:rPr>
              <w:t>tervis ja ohutus,</w:t>
            </w:r>
            <w:r w:rsidRPr="00DB69E6">
              <w:rPr>
                <w:iCs/>
                <w:sz w:val="22"/>
                <w:szCs w:val="22"/>
              </w:rPr>
              <w:t xml:space="preserve"> keskkond ja ühiskonna jätkusuutlik areng, </w:t>
            </w:r>
            <w:r w:rsidRPr="00DB69E6">
              <w:rPr>
                <w:sz w:val="22"/>
                <w:szCs w:val="22"/>
              </w:rPr>
              <w:t>kodanikualgatus ja ettevõtlikkus, väärtused ja kõlblus</w:t>
            </w:r>
            <w:r>
              <w:rPr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T: </w:t>
            </w:r>
            <w:r w:rsidRPr="000E3EE8">
              <w:rPr>
                <w:sz w:val="22"/>
                <w:szCs w:val="22"/>
              </w:rPr>
              <w:t>ühiskonnaõpetus (vabatahtlik tegevus, noorte osalemisvõimalused, ühiskonnaliikmete õigused), eesti keel ja kirjandus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0" w:type="dxa"/>
          </w:tcPr>
          <w:p w:rsidR="003652EF" w:rsidRPr="002E155C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Kirjeldab erinevaid riskikäitumise liike ja analüüsib nende mõju inimese tervisele ning toob näiteid nende ennetamis- ja </w:t>
            </w:r>
            <w:r w:rsidRPr="002E155C">
              <w:rPr>
                <w:sz w:val="22"/>
                <w:szCs w:val="22"/>
              </w:rPr>
              <w:t>sekkumisvõimaluste kohta klassi, kooli ja kogukonna tasandil.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2E155C">
              <w:rPr>
                <w:sz w:val="22"/>
                <w:szCs w:val="22"/>
              </w:rPr>
              <w:t>Võrdleb erinevaid võimalusi  riskikäitumise  ennetamiseks ja sekkumiseks  ühiskonna tasandil.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 xml:space="preserve">Uimastid ja nende toime kesknärvisüsteemile. Uimastitega seonduvad vääruskumused. Uimastite tarvitamise isiklikud, sotsiaalsed, majanduslikud ja 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juri</w:t>
              </w:r>
            </w:smartTag>
            <w:r w:rsidRPr="00DB69E6">
              <w:rPr>
                <w:sz w:val="22"/>
                <w:szCs w:val="22"/>
              </w:rPr>
              <w:t xml:space="preserve">idilised riskid. Sõltuvuse kujunemine.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(3 tundi)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Uimastid ühiskonnas.</w:t>
            </w:r>
          </w:p>
        </w:tc>
        <w:tc>
          <w:tcPr>
            <w:tcW w:w="324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Kirjeldab, mis on vaimne ja füüsiline uimastisõltuvus ning kuidas see kujuneb.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Kirjeldab ja demonstreerib õpisituatsioonis, kuidas käituda uimastitega seotud olukordades.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Loeng, arutelu</w:t>
            </w:r>
            <w:r w:rsidRPr="00DB69E6">
              <w:rPr>
                <w:sz w:val="22"/>
                <w:szCs w:val="22"/>
              </w:rPr>
              <w:t>, video, suunatud diskussioon</w:t>
            </w:r>
            <w:r>
              <w:rPr>
                <w:sz w:val="22"/>
                <w:szCs w:val="22"/>
              </w:rPr>
              <w:t xml:space="preserve">, </w:t>
            </w:r>
            <w:r w:rsidRPr="00DB69E6">
              <w:rPr>
                <w:sz w:val="22"/>
                <w:szCs w:val="22"/>
              </w:rPr>
              <w:t>rühmatöö, juhtumi analüüs, esitlus</w:t>
            </w:r>
            <w:r>
              <w:rPr>
                <w:sz w:val="22"/>
                <w:szCs w:val="22"/>
              </w:rPr>
              <w:t xml:space="preserve">, </w:t>
            </w:r>
            <w:r w:rsidRPr="00DB69E6">
              <w:rPr>
                <w:sz w:val="22"/>
                <w:szCs w:val="22"/>
              </w:rPr>
              <w:t>individuaalne töö: tööleht</w:t>
            </w:r>
            <w:r>
              <w:rPr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52EF" w:rsidRPr="00DB69E6" w:rsidRDefault="003652EF" w:rsidP="007063BA">
            <w:pPr>
              <w:pStyle w:val="BodyText"/>
              <w:rPr>
                <w:b w:val="0"/>
                <w:iCs/>
                <w:sz w:val="22"/>
              </w:rPr>
            </w:pPr>
            <w:r w:rsidRPr="00DB69E6">
              <w:rPr>
                <w:b w:val="0"/>
                <w:iCs/>
                <w:sz w:val="22"/>
              </w:rPr>
              <w:t xml:space="preserve">Ü: väärtuspädevus, sotsiaalne pädevus, enesemääratluspädevus,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>su</w:t>
            </w:r>
            <w:r>
              <w:rPr>
                <w:iCs/>
                <w:sz w:val="22"/>
                <w:szCs w:val="22"/>
              </w:rPr>
              <w:t>htluspädevus</w:t>
            </w:r>
            <w:r>
              <w:rPr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 xml:space="preserve">L: </w:t>
            </w:r>
            <w:r w:rsidRPr="00DB69E6">
              <w:rPr>
                <w:sz w:val="22"/>
                <w:szCs w:val="22"/>
              </w:rPr>
              <w:t>tervis ja ohutus,</w:t>
            </w:r>
            <w:r w:rsidRPr="00DB69E6">
              <w:rPr>
                <w:iCs/>
                <w:sz w:val="22"/>
                <w:szCs w:val="22"/>
              </w:rPr>
              <w:t xml:space="preserve"> keskkond ja ühiskonna jätkusuutlik areng,</w:t>
            </w:r>
          </w:p>
          <w:p w:rsidR="003652EF" w:rsidRPr="00DB69E6" w:rsidRDefault="003652EF" w:rsidP="007063BA">
            <w:pPr>
              <w:rPr>
                <w:iCs/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kodanikualgatus ja ettevõtlikkus, </w:t>
            </w:r>
            <w:r>
              <w:rPr>
                <w:iCs/>
                <w:sz w:val="22"/>
                <w:szCs w:val="22"/>
              </w:rPr>
              <w:t>kultuuriline identit</w:t>
            </w:r>
            <w:r w:rsidRPr="00DB69E6">
              <w:rPr>
                <w:iCs/>
                <w:sz w:val="22"/>
                <w:szCs w:val="22"/>
              </w:rPr>
              <w:t xml:space="preserve">eet, </w:t>
            </w:r>
            <w:r w:rsidRPr="00DB69E6">
              <w:rPr>
                <w:sz w:val="22"/>
                <w:szCs w:val="22"/>
              </w:rPr>
              <w:t>väärtused ja kõlblus</w:t>
            </w:r>
            <w:r>
              <w:rPr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iCs/>
                <w:sz w:val="22"/>
                <w:szCs w:val="22"/>
              </w:rPr>
              <w:t xml:space="preserve">T: ühiskonnaõpetus </w:t>
            </w:r>
            <w:r w:rsidRPr="000E3EE8">
              <w:rPr>
                <w:iCs/>
                <w:sz w:val="22"/>
                <w:szCs w:val="22"/>
              </w:rPr>
              <w:t>(</w:t>
            </w:r>
            <w:r w:rsidRPr="000E3EE8">
              <w:rPr>
                <w:sz w:val="22"/>
                <w:szCs w:val="22"/>
              </w:rPr>
              <w:t>ühiskonnaliikmete õigused</w:t>
            </w:r>
            <w:r w:rsidRPr="000E3EE8">
              <w:rPr>
                <w:iCs/>
                <w:sz w:val="22"/>
                <w:szCs w:val="22"/>
              </w:rPr>
              <w:t xml:space="preserve">), bioloogia (talitluse </w:t>
            </w:r>
            <w:r>
              <w:rPr>
                <w:iCs/>
                <w:sz w:val="22"/>
                <w:szCs w:val="22"/>
              </w:rPr>
              <w:t>r</w:t>
            </w:r>
            <w:r w:rsidRPr="000E3EE8">
              <w:rPr>
                <w:iCs/>
                <w:sz w:val="22"/>
                <w:szCs w:val="22"/>
              </w:rPr>
              <w:t>egulatsioon)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78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Selgitab uimastite mõju kesknärvisüsteemile ning eristab vaimset ja füüsilist uimastisõltuvust.  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Demonstreerib õpisituatsioonis</w:t>
            </w:r>
            <w:r>
              <w:rPr>
                <w:sz w:val="22"/>
                <w:szCs w:val="22"/>
              </w:rPr>
              <w:t>, kuidas uimastitega seotud situatsioonides tõhusalt toime tulla, sh:</w:t>
            </w:r>
            <w:r w:rsidRPr="000E3EE8">
              <w:rPr>
                <w:sz w:val="22"/>
                <w:szCs w:val="22"/>
              </w:rPr>
              <w:t xml:space="preserve"> </w:t>
            </w:r>
            <w:r w:rsidRPr="000E3EE8">
              <w:rPr>
                <w:sz w:val="22"/>
                <w:szCs w:val="22"/>
                <w:lang w:val="fi-FI"/>
              </w:rPr>
              <w:t>emotsioonidega toimetulek, enesetunnetamine, kriitiline mõtlemine, probleemide lahendamine, suhtlusoskus</w:t>
            </w:r>
            <w:r w:rsidRPr="000E3EE8">
              <w:rPr>
                <w:sz w:val="22"/>
                <w:szCs w:val="22"/>
              </w:rPr>
              <w:t>.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Esmaabi põhimõtted ja käitumine ohuolukordades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(</w:t>
            </w:r>
            <w:r w:rsidRPr="00151C0D">
              <w:rPr>
                <w:sz w:val="22"/>
                <w:szCs w:val="22"/>
              </w:rPr>
              <w:t>3</w:t>
            </w:r>
            <w:r w:rsidRPr="00DB69E6">
              <w:rPr>
                <w:sz w:val="22"/>
                <w:szCs w:val="22"/>
              </w:rPr>
              <w:t xml:space="preserve"> tundi)</w:t>
            </w: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52EF" w:rsidRPr="00DB69E6" w:rsidRDefault="003652EF" w:rsidP="007063BA">
            <w:pPr>
              <w:outlineLvl w:val="0"/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Teab, kuidas käituda turvaliselt ohuolukorras ning kutsuda abi allergia, astma, diabeedi, elektrišoki, epilepsia, lämbumise, mürgituse, pal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>iku ja valu korral.</w:t>
            </w:r>
          </w:p>
          <w:p w:rsidR="003652EF" w:rsidRPr="00DB69E6" w:rsidRDefault="003652EF" w:rsidP="007063BA">
            <w:pPr>
              <w:outlineLvl w:val="0"/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Demonstreerib õpisituatsioonis esmaabivõtteid kuumakahjustuse, teadvusekaotuse, südameseiskumise ja uppumise korral.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DB69E6">
              <w:rPr>
                <w:sz w:val="22"/>
                <w:szCs w:val="22"/>
              </w:rPr>
              <w:t>oeng</w:t>
            </w:r>
            <w:r>
              <w:rPr>
                <w:sz w:val="22"/>
                <w:szCs w:val="22"/>
              </w:rPr>
              <w:t xml:space="preserve">, </w:t>
            </w:r>
            <w:r w:rsidRPr="00DB69E6">
              <w:rPr>
                <w:sz w:val="22"/>
                <w:szCs w:val="22"/>
              </w:rPr>
              <w:t>juhtumi analüüs, demonstratsioon, õppelaager/õppekäik</w:t>
            </w:r>
            <w:r>
              <w:rPr>
                <w:sz w:val="22"/>
                <w:szCs w:val="22"/>
              </w:rPr>
              <w:t xml:space="preserve">, </w:t>
            </w:r>
            <w:r w:rsidRPr="00DB69E6">
              <w:rPr>
                <w:sz w:val="22"/>
                <w:szCs w:val="22"/>
              </w:rPr>
              <w:t>tööleht</w:t>
            </w:r>
            <w:r>
              <w:rPr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52EF" w:rsidRDefault="003652EF" w:rsidP="0070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Ü: enesemääratluspädevus, suhtluspädevus, sotsiaalne pädevus.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L: tervis ja ohutus, </w:t>
            </w:r>
            <w:r w:rsidRPr="00DB69E6">
              <w:rPr>
                <w:iCs/>
                <w:sz w:val="22"/>
                <w:szCs w:val="22"/>
              </w:rPr>
              <w:t>suhtluspädevus</w:t>
            </w:r>
            <w:r>
              <w:rPr>
                <w:iCs/>
                <w:sz w:val="22"/>
                <w:szCs w:val="22"/>
              </w:rPr>
              <w:t>.</w:t>
            </w:r>
            <w:r w:rsidRPr="00DB69E6">
              <w:rPr>
                <w:sz w:val="22"/>
                <w:szCs w:val="22"/>
              </w:rPr>
              <w:t xml:space="preserve"> </w:t>
            </w:r>
          </w:p>
          <w:p w:rsidR="003652EF" w:rsidRPr="00B63F8A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T: bioloogia </w:t>
            </w:r>
            <w:r w:rsidRPr="00B63F8A">
              <w:rPr>
                <w:sz w:val="22"/>
                <w:szCs w:val="22"/>
              </w:rPr>
              <w:t>(</w:t>
            </w:r>
            <w:r w:rsidRPr="00B63F8A">
              <w:rPr>
                <w:lang w:eastAsia="et-EE"/>
              </w:rPr>
              <w:t>i</w:t>
            </w:r>
            <w:r w:rsidRPr="00B63F8A">
              <w:rPr>
                <w:bCs/>
                <w:lang w:eastAsia="et-EE"/>
              </w:rPr>
              <w:t>nimese elundkonnad, luud ja lihased, v</w:t>
            </w:r>
            <w:smartTag w:uri="urn:schemas-microsoft-com:office:smarttags" w:element="PersonName">
              <w:r w:rsidRPr="00B63F8A">
                <w:rPr>
                  <w:bCs/>
                  <w:lang w:eastAsia="et-EE"/>
                </w:rPr>
                <w:t>ere</w:t>
              </w:r>
            </w:smartTag>
            <w:r w:rsidRPr="00B63F8A">
              <w:rPr>
                <w:bCs/>
                <w:lang w:eastAsia="et-EE"/>
              </w:rPr>
              <w:t>ringe</w:t>
            </w:r>
            <w:r w:rsidRPr="00B63F8A">
              <w:rPr>
                <w:sz w:val="22"/>
                <w:szCs w:val="22"/>
              </w:rPr>
              <w:t xml:space="preserve">), </w:t>
            </w:r>
            <w:r w:rsidRPr="00B63F8A">
              <w:rPr>
                <w:iCs/>
                <w:sz w:val="22"/>
                <w:szCs w:val="22"/>
              </w:rPr>
              <w:t>kehaline kasvatus (teadmised spordist ja liikumisviisidest, ohutu liikumine, tegutsemine traumade ja õnnetusjuhtumite korral, esmaabivõtted).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</w:tcPr>
          <w:p w:rsidR="003652EF" w:rsidRPr="000E3EE8" w:rsidRDefault="003652EF" w:rsidP="007063BA">
            <w:pPr>
              <w:rPr>
                <w:sz w:val="22"/>
                <w:szCs w:val="22"/>
              </w:rPr>
            </w:pPr>
            <w:r w:rsidRPr="000E3EE8">
              <w:rPr>
                <w:sz w:val="22"/>
                <w:szCs w:val="22"/>
              </w:rPr>
              <w:t>Kirjeldab, kuidas käituda turvaliselt erinevates ohuolukordades koolis.</w:t>
            </w:r>
          </w:p>
          <w:p w:rsidR="003652EF" w:rsidRPr="000E3EE8" w:rsidRDefault="003652EF" w:rsidP="007063BA">
            <w:pPr>
              <w:rPr>
                <w:sz w:val="22"/>
                <w:szCs w:val="22"/>
              </w:rPr>
            </w:pPr>
            <w:r w:rsidRPr="000E3EE8">
              <w:rPr>
                <w:sz w:val="22"/>
                <w:szCs w:val="22"/>
              </w:rPr>
              <w:t>Eristab olukordi, kuidas käituda turvaliselt ja kutsuda abi allergia, astma, diabeedi, elektrišoki, epilepsia, lämbumise, mürgituse, pal</w:t>
            </w:r>
            <w:smartTag w:uri="urn:schemas-microsoft-com:office:smarttags" w:element="PersonName">
              <w:r w:rsidRPr="000E3EE8">
                <w:rPr>
                  <w:sz w:val="22"/>
                  <w:szCs w:val="22"/>
                </w:rPr>
                <w:t>av</w:t>
              </w:r>
            </w:smartTag>
            <w:r w:rsidRPr="000E3EE8">
              <w:rPr>
                <w:sz w:val="22"/>
                <w:szCs w:val="22"/>
              </w:rPr>
              <w:t>iku ja valu korral.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0E3EE8">
              <w:rPr>
                <w:sz w:val="22"/>
                <w:szCs w:val="22"/>
              </w:rPr>
              <w:t xml:space="preserve">Demonstreerib õpitulemustes määratletud oskusi õpisituatsioonis. </w:t>
            </w:r>
          </w:p>
        </w:tc>
      </w:tr>
      <w:tr w:rsidR="003652EF" w:rsidTr="007063BA">
        <w:tc>
          <w:tcPr>
            <w:tcW w:w="15308" w:type="dxa"/>
            <w:gridSpan w:val="6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b/>
                <w:sz w:val="22"/>
                <w:szCs w:val="22"/>
              </w:rPr>
              <w:t>IV. INIMENE JA VALIKUD (3 tundi)</w:t>
            </w:r>
            <w:r w:rsidRPr="00DB69E6">
              <w:rPr>
                <w:sz w:val="22"/>
                <w:szCs w:val="22"/>
              </w:rPr>
              <w:t xml:space="preserve"> </w:t>
            </w:r>
          </w:p>
        </w:tc>
      </w:tr>
      <w:tr w:rsidR="003652EF" w:rsidTr="007063BA">
        <w:tc>
          <w:tcPr>
            <w:tcW w:w="2286" w:type="dxa"/>
          </w:tcPr>
          <w:p w:rsidR="003652EF" w:rsidRPr="00DB69E6" w:rsidRDefault="003652EF" w:rsidP="007063BA">
            <w:pPr>
              <w:rPr>
                <w:b/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Huvide ja võimete mitmekesisus ning valikud. Edukus, väärtushinnangud ja prioriteedid elus. Mina ja teised kui väärtus.(3 tundi)</w:t>
            </w:r>
          </w:p>
        </w:tc>
        <w:tc>
          <w:tcPr>
            <w:tcW w:w="1782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Inimese huvide, võimete, iseloomu ja</w:t>
            </w:r>
            <w:r w:rsidRPr="00DB69E6">
              <w:rPr>
                <w:color w:val="FF0000"/>
                <w:sz w:val="22"/>
                <w:szCs w:val="22"/>
              </w:rPr>
              <w:t xml:space="preserve"> </w:t>
            </w:r>
            <w:r w:rsidRPr="00DB69E6">
              <w:rPr>
                <w:sz w:val="22"/>
                <w:szCs w:val="22"/>
              </w:rPr>
              <w:t>väärtuste seos kutsevalikuga.</w:t>
            </w:r>
          </w:p>
        </w:tc>
        <w:tc>
          <w:tcPr>
            <w:tcW w:w="3240" w:type="dxa"/>
          </w:tcPr>
          <w:p w:rsidR="003652EF" w:rsidRPr="00DB69E6" w:rsidRDefault="003652EF" w:rsidP="007063BA">
            <w:pPr>
              <w:tabs>
                <w:tab w:val="num" w:pos="284"/>
              </w:tabs>
              <w:spacing w:line="276" w:lineRule="auto"/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Analüüsib ennast oma huvide, võimete ja iseloomu põhjal ning seostab seda valikutega elus.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>Loeng</w:t>
            </w:r>
            <w:r>
              <w:rPr>
                <w:sz w:val="22"/>
                <w:szCs w:val="22"/>
              </w:rPr>
              <w:t xml:space="preserve">, arutelu, </w:t>
            </w:r>
            <w:r w:rsidRPr="00DB69E6">
              <w:rPr>
                <w:sz w:val="22"/>
                <w:szCs w:val="22"/>
              </w:rPr>
              <w:t>rühmatöö</w:t>
            </w:r>
            <w:r>
              <w:rPr>
                <w:sz w:val="22"/>
                <w:szCs w:val="22"/>
              </w:rPr>
              <w:t xml:space="preserve">, </w:t>
            </w:r>
            <w:r w:rsidRPr="00DB69E6">
              <w:rPr>
                <w:sz w:val="22"/>
                <w:szCs w:val="22"/>
              </w:rPr>
              <w:t>individuaalne töö, küsimustik</w:t>
            </w:r>
            <w:r w:rsidRPr="00B63F8A">
              <w:rPr>
                <w:sz w:val="22"/>
                <w:szCs w:val="22"/>
              </w:rPr>
              <w:t>, päeviku</w:t>
            </w:r>
            <w:r w:rsidRPr="00DB69E6">
              <w:rPr>
                <w:sz w:val="22"/>
                <w:szCs w:val="22"/>
              </w:rPr>
              <w:t xml:space="preserve"> analüüs, õppekäik</w:t>
            </w:r>
            <w:r>
              <w:rPr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Ü: väärtuspädevus, sotsiaalne pädevus, </w:t>
            </w:r>
            <w:r w:rsidRPr="00DB69E6">
              <w:rPr>
                <w:iCs/>
                <w:sz w:val="22"/>
                <w:szCs w:val="22"/>
              </w:rPr>
              <w:t>enesemääratluspädevus, ettevõ</w:t>
            </w:r>
            <w:r>
              <w:rPr>
                <w:iCs/>
                <w:sz w:val="22"/>
                <w:szCs w:val="22"/>
              </w:rPr>
              <w:t>t</w:t>
            </w:r>
            <w:r w:rsidRPr="00DB69E6">
              <w:rPr>
                <w:iCs/>
                <w:sz w:val="22"/>
                <w:szCs w:val="22"/>
              </w:rPr>
              <w:t>likkuspädevus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L: elukestev õpe ja karjääriplaneerimine, kodanikualgatus ja </w:t>
            </w:r>
            <w:r w:rsidRPr="00DB69E6">
              <w:rPr>
                <w:sz w:val="22"/>
                <w:szCs w:val="22"/>
              </w:rPr>
              <w:lastRenderedPageBreak/>
              <w:t>ettevõtlikkus, väärtused ja kõlblus</w:t>
            </w:r>
            <w:r>
              <w:rPr>
                <w:sz w:val="22"/>
                <w:szCs w:val="22"/>
              </w:rPr>
              <w:t>.</w:t>
            </w:r>
          </w:p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t xml:space="preserve">T: ühiskonnaõpetus </w:t>
            </w:r>
            <w:r w:rsidRPr="00DB69E6">
              <w:rPr>
                <w:iCs/>
                <w:color w:val="FF00FF"/>
                <w:sz w:val="22"/>
                <w:szCs w:val="22"/>
              </w:rPr>
              <w:t xml:space="preserve"> </w:t>
            </w:r>
            <w:r w:rsidRPr="004C0E47">
              <w:rPr>
                <w:iCs/>
                <w:sz w:val="22"/>
                <w:szCs w:val="22"/>
              </w:rPr>
              <w:t>(eesmärkide püstitamine ja ressursside hindamine)</w:t>
            </w:r>
            <w:r w:rsidRPr="004C0E47">
              <w:rPr>
                <w:sz w:val="22"/>
                <w:szCs w:val="22"/>
              </w:rPr>
              <w:t>,</w:t>
            </w:r>
            <w:r w:rsidRPr="00DB69E6">
              <w:rPr>
                <w:sz w:val="22"/>
                <w:szCs w:val="22"/>
              </w:rPr>
              <w:t xml:space="preserve"> eesti keel ja kirjandus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0" w:type="dxa"/>
          </w:tcPr>
          <w:p w:rsidR="003652EF" w:rsidRPr="00DB69E6" w:rsidRDefault="003652EF" w:rsidP="007063BA">
            <w:pPr>
              <w:rPr>
                <w:sz w:val="22"/>
                <w:szCs w:val="22"/>
              </w:rPr>
            </w:pPr>
            <w:r w:rsidRPr="00DB69E6">
              <w:rPr>
                <w:sz w:val="22"/>
                <w:szCs w:val="22"/>
              </w:rPr>
              <w:lastRenderedPageBreak/>
              <w:t>Selgitab ja toob näiteid valikute võimaluste kohta vast</w:t>
            </w:r>
            <w:smartTag w:uri="urn:schemas-microsoft-com:office:smarttags" w:element="PersonName">
              <w:r w:rsidRPr="00DB69E6">
                <w:rPr>
                  <w:sz w:val="22"/>
                  <w:szCs w:val="22"/>
                </w:rPr>
                <w:t>av</w:t>
              </w:r>
            </w:smartTag>
            <w:r w:rsidRPr="00DB69E6">
              <w:rPr>
                <w:sz w:val="22"/>
                <w:szCs w:val="22"/>
              </w:rPr>
              <w:t xml:space="preserve">alt oma huvidele, võimetele ja iseloomule, </w:t>
            </w:r>
            <w:r w:rsidRPr="00B63F8A">
              <w:rPr>
                <w:sz w:val="22"/>
                <w:szCs w:val="22"/>
              </w:rPr>
              <w:t xml:space="preserve">mis on aluseks teadlikele lühi- ja pikaajalistele valikutele seoses terve ja tervikliku </w:t>
            </w:r>
            <w:r w:rsidRPr="00B63F8A">
              <w:rPr>
                <w:sz w:val="22"/>
                <w:szCs w:val="22"/>
              </w:rPr>
              <w:lastRenderedPageBreak/>
              <w:t xml:space="preserve">inimese arenguteega, seostades neid võimalustega </w:t>
            </w:r>
            <w:r>
              <w:rPr>
                <w:sz w:val="22"/>
                <w:szCs w:val="22"/>
              </w:rPr>
              <w:t>karjääri planeerimisel</w:t>
            </w:r>
            <w:r w:rsidRPr="00B63F8A">
              <w:rPr>
                <w:sz w:val="22"/>
                <w:szCs w:val="22"/>
              </w:rPr>
              <w:t>.</w:t>
            </w:r>
          </w:p>
        </w:tc>
      </w:tr>
    </w:tbl>
    <w:p w:rsidR="003652EF" w:rsidRDefault="003652EF"/>
    <w:sectPr w:rsidR="003652EF" w:rsidSect="003652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EF"/>
    <w:rsid w:val="002120BF"/>
    <w:rsid w:val="00282520"/>
    <w:rsid w:val="00283578"/>
    <w:rsid w:val="003652EF"/>
    <w:rsid w:val="005F1714"/>
    <w:rsid w:val="0087689C"/>
    <w:rsid w:val="00A472B3"/>
    <w:rsid w:val="00C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2E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652EF"/>
    <w:pPr>
      <w:keepNext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2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2EF"/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rsid w:val="003652EF"/>
    <w:rPr>
      <w:b/>
      <w:szCs w:val="22"/>
    </w:rPr>
  </w:style>
  <w:style w:type="character" w:customStyle="1" w:styleId="BodyTextChar">
    <w:name w:val="Body Text Char"/>
    <w:basedOn w:val="DefaultParagraphFont"/>
    <w:link w:val="BodyText"/>
    <w:rsid w:val="003652EF"/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2E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652EF"/>
    <w:pPr>
      <w:keepNext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2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2EF"/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rsid w:val="003652EF"/>
    <w:rPr>
      <w:b/>
      <w:szCs w:val="22"/>
    </w:rPr>
  </w:style>
  <w:style w:type="character" w:customStyle="1" w:styleId="BodyTextChar">
    <w:name w:val="Body Text Char"/>
    <w:basedOn w:val="DefaultParagraphFont"/>
    <w:link w:val="BodyText"/>
    <w:rsid w:val="003652EF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2072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eva.p</cp:lastModifiedBy>
  <cp:revision>8</cp:revision>
  <dcterms:created xsi:type="dcterms:W3CDTF">2012-08-28T16:35:00Z</dcterms:created>
  <dcterms:modified xsi:type="dcterms:W3CDTF">2012-09-24T19:29:00Z</dcterms:modified>
</cp:coreProperties>
</file>